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8596" w14:textId="77777777" w:rsidR="0074204F" w:rsidRPr="00C93860" w:rsidRDefault="0074204F" w:rsidP="00AF4F0F">
      <w:pPr>
        <w:pStyle w:val="Heading2"/>
        <w:numPr>
          <w:ilvl w:val="0"/>
          <w:numId w:val="0"/>
        </w:numPr>
        <w:spacing w:before="120" w:after="120" w:line="240" w:lineRule="auto"/>
        <w:ind w:left="576" w:hanging="576"/>
        <w:jc w:val="both"/>
        <w:rPr>
          <w:rFonts w:ascii="Calibri" w:hAnsi="Calibri"/>
          <w:b/>
          <w:color w:val="17365D" w:themeColor="text2" w:themeShade="BF"/>
          <w:sz w:val="22"/>
          <w:szCs w:val="22"/>
        </w:rPr>
      </w:pPr>
      <w:bookmarkStart w:id="0" w:name="_Toc435003202"/>
      <w:bookmarkStart w:id="1" w:name="_Toc442084048"/>
    </w:p>
    <w:p w14:paraId="15E9B3F2" w14:textId="34717BE6" w:rsidR="0074204F" w:rsidRPr="00C93860" w:rsidRDefault="0074204F" w:rsidP="00AF4F0F">
      <w:pPr>
        <w:pStyle w:val="Heading2"/>
        <w:numPr>
          <w:ilvl w:val="0"/>
          <w:numId w:val="0"/>
        </w:numPr>
        <w:spacing w:before="120" w:after="120" w:line="240" w:lineRule="auto"/>
        <w:ind w:left="576" w:hanging="576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bookmarkStart w:id="2" w:name="_Toc447114121"/>
      <w:r w:rsidRPr="00C93860">
        <w:rPr>
          <w:rFonts w:ascii="Calibri" w:hAnsi="Calibri"/>
          <w:b/>
          <w:color w:val="17365D" w:themeColor="text2" w:themeShade="BF"/>
          <w:sz w:val="22"/>
          <w:szCs w:val="22"/>
        </w:rPr>
        <w:t>1. Criterii de verificare  a conformității administrative</w:t>
      </w:r>
      <w:bookmarkEnd w:id="0"/>
      <w:bookmarkEnd w:id="1"/>
      <w:bookmarkEnd w:id="2"/>
    </w:p>
    <w:tbl>
      <w:tblPr>
        <w:tblW w:w="5000" w:type="pct"/>
        <w:tblLook w:val="0000" w:firstRow="0" w:lastRow="0" w:firstColumn="0" w:lastColumn="0" w:noHBand="0" w:noVBand="0"/>
      </w:tblPr>
      <w:tblGrid>
        <w:gridCol w:w="591"/>
        <w:gridCol w:w="1747"/>
        <w:gridCol w:w="3907"/>
        <w:gridCol w:w="7890"/>
      </w:tblGrid>
      <w:tr w:rsidR="00F10AE9" w:rsidRPr="00C93860" w14:paraId="56BF6773" w14:textId="77777777" w:rsidTr="00EB6ABD">
        <w:trPr>
          <w:trHeight w:val="760"/>
          <w:tblHeader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1A90655" w14:textId="77777777" w:rsidR="0074204F" w:rsidRPr="00C93860" w:rsidRDefault="0074204F" w:rsidP="00AF4F0F">
            <w:pPr>
              <w:spacing w:before="120" w:after="120" w:line="240" w:lineRule="auto"/>
              <w:jc w:val="both"/>
              <w:rPr>
                <w:rFonts w:ascii="Calibri" w:hAnsi="Calibri"/>
                <w:color w:val="17365D" w:themeColor="text2" w:themeShade="BF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C64C64B" w14:textId="77777777" w:rsidR="0074204F" w:rsidRPr="00C93860" w:rsidRDefault="0074204F" w:rsidP="00AF4F0F">
            <w:pPr>
              <w:spacing w:before="120" w:after="120" w:line="240" w:lineRule="auto"/>
              <w:jc w:val="both"/>
              <w:rPr>
                <w:rFonts w:ascii="Calibri" w:hAnsi="Calibri"/>
                <w:b/>
                <w:color w:val="17365D" w:themeColor="text2" w:themeShade="BF"/>
              </w:rPr>
            </w:pPr>
            <w:r w:rsidRPr="00C93860">
              <w:rPr>
                <w:rFonts w:ascii="Calibri" w:hAnsi="Calibri"/>
                <w:b/>
                <w:color w:val="17365D" w:themeColor="text2" w:themeShade="BF"/>
              </w:rPr>
              <w:t>Criterii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117F5CE" w14:textId="6CE218CB" w:rsidR="0074204F" w:rsidRPr="00C93860" w:rsidRDefault="0074204F" w:rsidP="002A4E89">
            <w:pPr>
              <w:spacing w:before="120" w:after="120" w:line="240" w:lineRule="auto"/>
              <w:jc w:val="both"/>
              <w:rPr>
                <w:rFonts w:ascii="Calibri" w:hAnsi="Calibri"/>
                <w:b/>
                <w:color w:val="17365D" w:themeColor="text2" w:themeShade="BF"/>
              </w:rPr>
            </w:pPr>
            <w:r w:rsidRPr="00C93860">
              <w:rPr>
                <w:rFonts w:ascii="Calibri" w:hAnsi="Calibri"/>
                <w:b/>
                <w:color w:val="17365D" w:themeColor="text2" w:themeShade="BF"/>
              </w:rPr>
              <w:t xml:space="preserve">Subcriterii 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F3D890C" w14:textId="47C7A59B" w:rsidR="0074204F" w:rsidRPr="00C93860" w:rsidRDefault="0074204F" w:rsidP="00CC1F17">
            <w:pPr>
              <w:spacing w:before="120" w:after="120" w:line="240" w:lineRule="auto"/>
              <w:jc w:val="both"/>
              <w:rPr>
                <w:rFonts w:ascii="Calibri" w:hAnsi="Calibri"/>
                <w:color w:val="17365D" w:themeColor="text2" w:themeShade="BF"/>
              </w:rPr>
            </w:pPr>
            <w:r w:rsidRPr="00C93860">
              <w:rPr>
                <w:rFonts w:ascii="Calibri" w:hAnsi="Calibri"/>
                <w:b/>
                <w:color w:val="17365D" w:themeColor="text2" w:themeShade="BF"/>
              </w:rPr>
              <w:t xml:space="preserve">Subcriterii procesate de </w:t>
            </w:r>
            <w:r w:rsidR="00CC1F17">
              <w:rPr>
                <w:rFonts w:ascii="Calibri" w:hAnsi="Calibri"/>
                <w:b/>
                <w:color w:val="17365D" w:themeColor="text2" w:themeShade="BF"/>
              </w:rPr>
              <w:t>verificatori</w:t>
            </w:r>
          </w:p>
        </w:tc>
      </w:tr>
      <w:tr w:rsidR="00F10AE9" w:rsidRPr="00C93860" w14:paraId="0983B082" w14:textId="77777777" w:rsidTr="00EB6ABD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9BAB" w14:textId="7E556CA5" w:rsidR="0074204F" w:rsidRPr="00C93860" w:rsidRDefault="00414FC1" w:rsidP="00AF4F0F">
            <w:pPr>
              <w:spacing w:before="120" w:after="120" w:line="240" w:lineRule="auto"/>
              <w:rPr>
                <w:rFonts w:ascii="Calibri" w:hAnsi="Calibri"/>
                <w:bCs/>
                <w:color w:val="17365D" w:themeColor="text2" w:themeShade="BF"/>
              </w:rPr>
            </w:pPr>
            <w:r>
              <w:rPr>
                <w:rFonts w:ascii="Calibri" w:hAnsi="Calibri"/>
                <w:bCs/>
                <w:color w:val="17365D" w:themeColor="text2" w:themeShade="BF"/>
              </w:rPr>
              <w:t>CA1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B062" w14:textId="3B6BD22A" w:rsidR="0074204F" w:rsidRPr="00C93860" w:rsidRDefault="002A4E89" w:rsidP="00AF4F0F">
            <w:pPr>
              <w:spacing w:before="120" w:after="120" w:line="240" w:lineRule="auto"/>
              <w:jc w:val="both"/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bCs/>
                <w:color w:val="17365D" w:themeColor="text2" w:themeShade="BF"/>
              </w:rPr>
              <w:t xml:space="preserve">Planul de afacere </w:t>
            </w:r>
            <w:r w:rsidR="0074204F" w:rsidRPr="00C93860">
              <w:rPr>
                <w:rFonts w:ascii="Calibri" w:hAnsi="Calibri"/>
                <w:bCs/>
                <w:color w:val="17365D" w:themeColor="text2" w:themeShade="BF"/>
              </w:rPr>
              <w:t xml:space="preserve">respectă formatul </w:t>
            </w:r>
            <w:r w:rsidR="00AD5453" w:rsidRPr="00C93860">
              <w:rPr>
                <w:rFonts w:ascii="Calibri" w:hAnsi="Calibri"/>
                <w:bCs/>
                <w:color w:val="17365D" w:themeColor="text2" w:themeShade="BF"/>
              </w:rPr>
              <w:t>solicitat</w:t>
            </w:r>
            <w:r w:rsidR="0074204F" w:rsidRPr="00C93860">
              <w:rPr>
                <w:rFonts w:ascii="Calibri" w:hAnsi="Calibri"/>
                <w:bCs/>
                <w:color w:val="17365D" w:themeColor="text2" w:themeShade="BF"/>
              </w:rPr>
              <w:t xml:space="preserve"> și con</w:t>
            </w:r>
            <w:r w:rsidR="0074204F" w:rsidRPr="00C93860">
              <w:rPr>
                <w:rFonts w:ascii="Calibri" w:hAnsi="Calibri" w:cs="Times New Roman"/>
                <w:bCs/>
                <w:color w:val="17365D" w:themeColor="text2" w:themeShade="BF"/>
              </w:rPr>
              <w:t>ț</w:t>
            </w:r>
            <w:r w:rsidR="0074204F" w:rsidRPr="00C93860">
              <w:rPr>
                <w:rFonts w:ascii="Calibri" w:hAnsi="Calibri"/>
                <w:bCs/>
                <w:color w:val="17365D" w:themeColor="text2" w:themeShade="BF"/>
              </w:rPr>
              <w:t xml:space="preserve">ine toate </w:t>
            </w:r>
            <w:r w:rsidR="0074204F" w:rsidRPr="00C93860">
              <w:rPr>
                <w:rFonts w:ascii="Calibri" w:hAnsi="Calibri"/>
                <w:color w:val="17365D" w:themeColor="text2" w:themeShade="BF"/>
              </w:rPr>
              <w:t>anexele solicitate.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8176" w14:textId="307B3931" w:rsidR="0074204F" w:rsidRPr="00C93860" w:rsidRDefault="002A4E89" w:rsidP="00AF4F0F">
            <w:pPr>
              <w:pStyle w:val="Listparagraf3"/>
              <w:numPr>
                <w:ilvl w:val="0"/>
                <w:numId w:val="2"/>
              </w:numPr>
              <w:spacing w:before="120" w:after="120" w:line="240" w:lineRule="auto"/>
              <w:ind w:left="317" w:hanging="425"/>
              <w:jc w:val="both"/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Planul de afacere</w:t>
            </w:r>
            <w:r w:rsidR="0074204F" w:rsidRPr="00C93860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respectă formatul standard din </w:t>
            </w: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Metodologie și este însoțit</w:t>
            </w:r>
            <w:r w:rsidR="0074204F" w:rsidRPr="00C93860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de toate anexele </w:t>
            </w:r>
            <w:r w:rsidR="00972B0A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obligatorii </w:t>
            </w:r>
            <w:r w:rsidR="0074204F" w:rsidRPr="00C93860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solicitate. </w:t>
            </w:r>
          </w:p>
          <w:p w14:paraId="733247E2" w14:textId="32BBE237" w:rsidR="0074204F" w:rsidRPr="00C93860" w:rsidRDefault="0074204F" w:rsidP="002A4E89">
            <w:pPr>
              <w:pStyle w:val="Listparagraf3"/>
              <w:spacing w:before="120" w:after="120" w:line="240" w:lineRule="auto"/>
              <w:ind w:left="317"/>
              <w:jc w:val="both"/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95E5" w14:textId="191F943B" w:rsidR="003C7DBB" w:rsidRPr="00C2658E" w:rsidRDefault="009F00F3" w:rsidP="00AF4F0F">
            <w:pPr>
              <w:spacing w:before="120" w:after="120" w:line="240" w:lineRule="auto"/>
              <w:jc w:val="both"/>
              <w:rPr>
                <w:rFonts w:ascii="Calibri" w:hAnsi="Calibri"/>
                <w:b/>
                <w:color w:val="17365D" w:themeColor="text2" w:themeShade="BF"/>
              </w:rPr>
            </w:pPr>
            <w:r w:rsidRPr="00C2658E">
              <w:rPr>
                <w:rFonts w:ascii="Calibri" w:hAnsi="Calibri"/>
                <w:b/>
                <w:color w:val="17365D" w:themeColor="text2" w:themeShade="BF"/>
              </w:rPr>
              <w:t xml:space="preserve">Anexe </w:t>
            </w:r>
            <w:r w:rsidR="00972B0A">
              <w:rPr>
                <w:rFonts w:ascii="Calibri" w:hAnsi="Calibri"/>
                <w:b/>
                <w:color w:val="17365D" w:themeColor="text2" w:themeShade="BF"/>
              </w:rPr>
              <w:t>obligatorii</w:t>
            </w:r>
            <w:r w:rsidRPr="00C2658E">
              <w:rPr>
                <w:rFonts w:ascii="Calibri" w:hAnsi="Calibri"/>
                <w:b/>
                <w:color w:val="17365D" w:themeColor="text2" w:themeShade="BF"/>
              </w:rPr>
              <w:t>:</w:t>
            </w:r>
          </w:p>
          <w:p w14:paraId="48CFE2B8" w14:textId="5CEE3AB5" w:rsidR="002A4E89" w:rsidRPr="000B4727" w:rsidRDefault="002A4E89" w:rsidP="000935AA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Calibri" w:hAnsi="Calibri"/>
                <w:b/>
                <w:color w:val="17365D" w:themeColor="text2" w:themeShade="BF"/>
              </w:rPr>
            </w:pPr>
            <w:r>
              <w:rPr>
                <w:rFonts w:ascii="Calibri" w:hAnsi="Calibri"/>
                <w:b/>
                <w:color w:val="17365D" w:themeColor="text2" w:themeShade="BF"/>
              </w:rPr>
              <w:t xml:space="preserve">Scrisoare de înaintare </w:t>
            </w:r>
          </w:p>
          <w:p w14:paraId="05B74051" w14:textId="2DD39534" w:rsidR="00D56303" w:rsidRPr="000B4727" w:rsidRDefault="000B4727" w:rsidP="000B4727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Calibri" w:hAnsi="Calibri"/>
                <w:b/>
                <w:color w:val="17365D" w:themeColor="text2" w:themeShade="BF"/>
              </w:rPr>
            </w:pPr>
            <w:r>
              <w:rPr>
                <w:rFonts w:ascii="Calibri" w:hAnsi="Calibri"/>
                <w:b/>
                <w:color w:val="17365D" w:themeColor="text2" w:themeShade="BF"/>
              </w:rPr>
              <w:t xml:space="preserve">Plan de afaceri </w:t>
            </w:r>
          </w:p>
          <w:p w14:paraId="1418F24A" w14:textId="5EC2B375" w:rsidR="000B4727" w:rsidRPr="000B4727" w:rsidRDefault="000B4727" w:rsidP="000B4727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Calibri" w:hAnsi="Calibri"/>
                <w:b/>
                <w:color w:val="17365D" w:themeColor="text2" w:themeShade="BF"/>
              </w:rPr>
            </w:pPr>
            <w:r>
              <w:rPr>
                <w:rFonts w:ascii="Calibri" w:hAnsi="Calibri"/>
                <w:b/>
                <w:color w:val="17365D" w:themeColor="text2" w:themeShade="BF"/>
              </w:rPr>
              <w:t xml:space="preserve">Bugetul planului de </w:t>
            </w:r>
            <w:proofErr w:type="spellStart"/>
            <w:r>
              <w:rPr>
                <w:rFonts w:ascii="Calibri" w:hAnsi="Calibri"/>
                <w:b/>
                <w:color w:val="17365D" w:themeColor="text2" w:themeShade="BF"/>
              </w:rPr>
              <w:t>afacer</w:t>
            </w:r>
            <w:r w:rsidR="00B57ACC">
              <w:rPr>
                <w:rFonts w:ascii="Calibri" w:hAnsi="Calibri"/>
                <w:b/>
                <w:color w:val="17365D" w:themeColor="text2" w:themeShade="BF"/>
              </w:rPr>
              <w:t>I</w:t>
            </w:r>
            <w:proofErr w:type="spellEnd"/>
          </w:p>
          <w:p w14:paraId="08BB038B" w14:textId="09AAC635" w:rsidR="000B4727" w:rsidRPr="000B4727" w:rsidRDefault="00945337" w:rsidP="00B57ACC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Calibri" w:hAnsi="Calibri"/>
                <w:b/>
                <w:color w:val="17365D" w:themeColor="text2" w:themeShade="BF"/>
              </w:rPr>
            </w:pPr>
            <w:proofErr w:type="spellStart"/>
            <w:r>
              <w:rPr>
                <w:rFonts w:ascii="Calibri" w:hAnsi="Calibri"/>
                <w:b/>
                <w:color w:val="17365D" w:themeColor="text2" w:themeShade="BF"/>
              </w:rPr>
              <w:t>Declaratie</w:t>
            </w:r>
            <w:proofErr w:type="spellEnd"/>
            <w:r>
              <w:rPr>
                <w:rFonts w:ascii="Calibri" w:hAnsi="Calibri"/>
                <w:b/>
                <w:color w:val="17365D" w:themeColor="text2" w:themeShade="BF"/>
              </w:rPr>
              <w:t xml:space="preserve"> pe propria </w:t>
            </w:r>
            <w:proofErr w:type="spellStart"/>
            <w:r>
              <w:rPr>
                <w:rFonts w:ascii="Calibri" w:hAnsi="Calibri"/>
                <w:b/>
                <w:color w:val="17365D" w:themeColor="text2" w:themeShade="BF"/>
              </w:rPr>
              <w:t>raspundere</w:t>
            </w:r>
            <w:proofErr w:type="spellEnd"/>
            <w:r w:rsidR="000B4727">
              <w:rPr>
                <w:rFonts w:ascii="Calibri" w:hAnsi="Calibri"/>
                <w:b/>
                <w:color w:val="17365D" w:themeColor="text2" w:themeShade="BF"/>
              </w:rPr>
              <w:t xml:space="preserve"> </w:t>
            </w:r>
            <w:r>
              <w:rPr>
                <w:rFonts w:ascii="Calibri" w:hAnsi="Calibri"/>
                <w:b/>
                <w:color w:val="17365D" w:themeColor="text2" w:themeShade="BF"/>
              </w:rPr>
              <w:t xml:space="preserve">(acord GDPR, evitare dubla </w:t>
            </w:r>
            <w:proofErr w:type="spellStart"/>
            <w:r>
              <w:rPr>
                <w:rFonts w:ascii="Calibri" w:hAnsi="Calibri"/>
                <w:b/>
                <w:color w:val="17365D" w:themeColor="text2" w:themeShade="BF"/>
              </w:rPr>
              <w:t>finantare</w:t>
            </w:r>
            <w:proofErr w:type="spellEnd"/>
            <w:r>
              <w:rPr>
                <w:rFonts w:ascii="Calibri" w:hAnsi="Calibri"/>
                <w:b/>
                <w:color w:val="17365D" w:themeColor="text2" w:themeShade="BF"/>
              </w:rPr>
              <w:t>, evitare conflict de interes)</w:t>
            </w:r>
          </w:p>
        </w:tc>
      </w:tr>
      <w:tr w:rsidR="00F10AE9" w:rsidRPr="00C93860" w14:paraId="48AC25A2" w14:textId="77777777" w:rsidTr="00EB6ABD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29DE" w14:textId="2C490C73" w:rsidR="0074204F" w:rsidRPr="00C93860" w:rsidRDefault="00414FC1" w:rsidP="00AF4F0F">
            <w:pPr>
              <w:spacing w:before="120" w:after="120" w:line="240" w:lineRule="auto"/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CA2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FDCB" w14:textId="1DE011D6" w:rsidR="0074204F" w:rsidRPr="00C93860" w:rsidRDefault="00B57ACC" w:rsidP="000B4727">
            <w:pPr>
              <w:spacing w:before="120" w:after="120" w:line="240" w:lineRule="auto"/>
              <w:jc w:val="both"/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Planul de afaceri</w:t>
            </w:r>
            <w:r w:rsidR="000B4727">
              <w:rPr>
                <w:rFonts w:ascii="Calibri" w:hAnsi="Calibri"/>
                <w:color w:val="17365D" w:themeColor="text2" w:themeShade="BF"/>
              </w:rPr>
              <w:t xml:space="preserve"> este semnat</w:t>
            </w:r>
            <w:r w:rsidR="0074204F" w:rsidRPr="00C93860">
              <w:rPr>
                <w:rFonts w:ascii="Calibri" w:hAnsi="Calibri"/>
                <w:color w:val="17365D" w:themeColor="text2" w:themeShade="BF"/>
              </w:rPr>
              <w:t xml:space="preserve"> de către </w:t>
            </w:r>
            <w:r w:rsidR="000B4727">
              <w:rPr>
                <w:rFonts w:ascii="Calibri" w:hAnsi="Calibri"/>
                <w:color w:val="17365D" w:themeColor="text2" w:themeShade="BF"/>
              </w:rPr>
              <w:t>Solicitant?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2DEA" w14:textId="71F41F13" w:rsidR="0074204F" w:rsidRPr="00C93860" w:rsidRDefault="0074204F" w:rsidP="00414FC1">
            <w:pPr>
              <w:pStyle w:val="Listparagraf3"/>
              <w:numPr>
                <w:ilvl w:val="0"/>
                <w:numId w:val="2"/>
              </w:numPr>
              <w:spacing w:before="120" w:after="120" w:line="240" w:lineRule="auto"/>
              <w:ind w:left="317" w:hanging="425"/>
              <w:jc w:val="both"/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 w:rsidRPr="00C93860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Se verifică dacă persoana care a semnat </w:t>
            </w:r>
            <w:r w:rsidR="00B57ACC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Planul de afaceri</w:t>
            </w:r>
            <w:r w:rsidRPr="00C93860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este </w:t>
            </w:r>
            <w:r w:rsidR="00B9736D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acee</w:t>
            </w:r>
            <w:r w:rsidRPr="00C93860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ași cu </w:t>
            </w:r>
            <w:r w:rsidR="000B4727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Solicitantul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2355" w14:textId="3DFBC625" w:rsidR="0074204F" w:rsidRPr="00C93860" w:rsidRDefault="00414FC1" w:rsidP="00414FC1">
            <w:pPr>
              <w:spacing w:before="120" w:after="120" w:line="240" w:lineRule="auto"/>
              <w:rPr>
                <w:rFonts w:ascii="Calibri" w:hAnsi="Calibri"/>
                <w:color w:val="17365D" w:themeColor="text2" w:themeShade="BF"/>
              </w:rPr>
            </w:pPr>
            <w:r w:rsidRPr="00C93860">
              <w:rPr>
                <w:rFonts w:ascii="Calibri" w:hAnsi="Calibri"/>
                <w:color w:val="17365D" w:themeColor="text2" w:themeShade="BF"/>
              </w:rPr>
              <w:t xml:space="preserve">Se verifică dacă persoana care a semnat </w:t>
            </w:r>
            <w:r w:rsidR="00B57ACC">
              <w:rPr>
                <w:rFonts w:ascii="Calibri" w:hAnsi="Calibri"/>
                <w:color w:val="17365D" w:themeColor="text2" w:themeShade="BF"/>
              </w:rPr>
              <w:t>Planul de afaceri</w:t>
            </w:r>
            <w:r w:rsidRPr="00C93860">
              <w:rPr>
                <w:rFonts w:ascii="Calibri" w:hAnsi="Calibri"/>
                <w:color w:val="17365D" w:themeColor="text2" w:themeShade="BF"/>
              </w:rPr>
              <w:t xml:space="preserve"> este </w:t>
            </w:r>
            <w:r w:rsidR="00B57ACC">
              <w:rPr>
                <w:rFonts w:ascii="Calibri" w:hAnsi="Calibri"/>
                <w:color w:val="17365D" w:themeColor="text2" w:themeShade="BF"/>
              </w:rPr>
              <w:t>acei</w:t>
            </w:r>
            <w:r w:rsidRPr="00C93860">
              <w:rPr>
                <w:rFonts w:ascii="Calibri" w:hAnsi="Calibri"/>
                <w:color w:val="17365D" w:themeColor="text2" w:themeShade="BF"/>
              </w:rPr>
              <w:t xml:space="preserve">ași cu </w:t>
            </w:r>
            <w:r>
              <w:rPr>
                <w:rFonts w:ascii="Calibri" w:hAnsi="Calibri"/>
                <w:color w:val="17365D" w:themeColor="text2" w:themeShade="BF"/>
              </w:rPr>
              <w:t>Solicitantul</w:t>
            </w:r>
          </w:p>
        </w:tc>
      </w:tr>
    </w:tbl>
    <w:p w14:paraId="0F2C82B5" w14:textId="5364DB6D" w:rsidR="0074204F" w:rsidRPr="00C93860" w:rsidRDefault="00251587" w:rsidP="00AF4F0F">
      <w:pPr>
        <w:pStyle w:val="Heading2"/>
        <w:pageBreakBefore/>
        <w:numPr>
          <w:ilvl w:val="0"/>
          <w:numId w:val="0"/>
        </w:numPr>
        <w:spacing w:before="120" w:after="120" w:line="240" w:lineRule="auto"/>
        <w:jc w:val="both"/>
        <w:rPr>
          <w:rFonts w:ascii="Calibri" w:eastAsia="Calibri" w:hAnsi="Calibri" w:cs="Arial"/>
          <w:b/>
          <w:color w:val="17365D" w:themeColor="text2" w:themeShade="BF"/>
          <w:sz w:val="22"/>
          <w:szCs w:val="22"/>
        </w:rPr>
      </w:pPr>
      <w:bookmarkStart w:id="3" w:name="_Toc435003203"/>
      <w:bookmarkStart w:id="4" w:name="_Toc447114122"/>
      <w:bookmarkStart w:id="5" w:name="_Toc442084049"/>
      <w:r>
        <w:rPr>
          <w:rFonts w:ascii="Calibri" w:hAnsi="Calibri"/>
          <w:b/>
          <w:color w:val="17365D" w:themeColor="text2" w:themeShade="BF"/>
          <w:sz w:val="22"/>
          <w:szCs w:val="22"/>
        </w:rPr>
        <w:lastRenderedPageBreak/>
        <w:t xml:space="preserve">2. Criterii de verificare </w:t>
      </w:r>
      <w:r w:rsidR="0074204F" w:rsidRPr="00C93860">
        <w:rPr>
          <w:rFonts w:ascii="Calibri" w:hAnsi="Calibri"/>
          <w:b/>
          <w:color w:val="17365D" w:themeColor="text2" w:themeShade="BF"/>
          <w:sz w:val="22"/>
          <w:szCs w:val="22"/>
        </w:rPr>
        <w:t>a eligibilității</w:t>
      </w:r>
      <w:bookmarkEnd w:id="3"/>
      <w:bookmarkEnd w:id="4"/>
      <w:r w:rsidR="0074204F" w:rsidRPr="00C93860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</w:t>
      </w:r>
      <w:bookmarkEnd w:id="5"/>
      <w:r w:rsidR="00984F96">
        <w:rPr>
          <w:rFonts w:ascii="Calibri" w:hAnsi="Calibri"/>
          <w:b/>
          <w:color w:val="17365D" w:themeColor="text2" w:themeShade="BF"/>
          <w:sz w:val="22"/>
          <w:szCs w:val="22"/>
        </w:rPr>
        <w:t>Solicitantului</w:t>
      </w:r>
    </w:p>
    <w:tbl>
      <w:tblPr>
        <w:tblW w:w="4990" w:type="pct"/>
        <w:tblLook w:val="0000" w:firstRow="0" w:lastRow="0" w:firstColumn="0" w:lastColumn="0" w:noHBand="0" w:noVBand="0"/>
      </w:tblPr>
      <w:tblGrid>
        <w:gridCol w:w="889"/>
        <w:gridCol w:w="2370"/>
        <w:gridCol w:w="4060"/>
        <w:gridCol w:w="6788"/>
      </w:tblGrid>
      <w:tr w:rsidR="00F10AE9" w:rsidRPr="00C93860" w14:paraId="0C068C95" w14:textId="77777777" w:rsidTr="008E6563">
        <w:trPr>
          <w:trHeight w:val="760"/>
          <w:tblHeader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99F1ED7" w14:textId="77777777" w:rsidR="0074204F" w:rsidRPr="00C93860" w:rsidRDefault="0074204F" w:rsidP="00AF4F0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color w:val="17365D" w:themeColor="text2" w:themeShade="BF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86EE3B7" w14:textId="77777777" w:rsidR="0074204F" w:rsidRPr="00C93860" w:rsidRDefault="0074204F" w:rsidP="00AF4F0F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color w:val="17365D" w:themeColor="text2" w:themeShade="BF"/>
              </w:rPr>
            </w:pPr>
            <w:r w:rsidRPr="00C93860">
              <w:rPr>
                <w:rFonts w:ascii="Calibri" w:eastAsia="Calibri" w:hAnsi="Calibri" w:cs="Arial"/>
                <w:b/>
                <w:color w:val="17365D" w:themeColor="text2" w:themeShade="BF"/>
              </w:rPr>
              <w:t>Criterii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122B381" w14:textId="5B7BDD5C" w:rsidR="0074204F" w:rsidRPr="00C93860" w:rsidRDefault="0074204F" w:rsidP="00251587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color w:val="17365D" w:themeColor="text2" w:themeShade="BF"/>
              </w:rPr>
            </w:pPr>
            <w:r w:rsidRPr="00C93860">
              <w:rPr>
                <w:rFonts w:ascii="Calibri" w:eastAsia="Calibri" w:hAnsi="Calibri" w:cs="Arial"/>
                <w:b/>
                <w:color w:val="17365D" w:themeColor="text2" w:themeShade="BF"/>
              </w:rPr>
              <w:t xml:space="preserve">Subcriterii prelucrate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B4D3566" w14:textId="77777777" w:rsidR="0074204F" w:rsidRPr="00C93860" w:rsidRDefault="0074204F" w:rsidP="00AF4F0F">
            <w:pPr>
              <w:spacing w:before="120" w:after="120" w:line="240" w:lineRule="auto"/>
              <w:jc w:val="both"/>
              <w:rPr>
                <w:rFonts w:ascii="Calibri" w:hAnsi="Calibri"/>
                <w:color w:val="17365D" w:themeColor="text2" w:themeShade="BF"/>
              </w:rPr>
            </w:pPr>
            <w:r w:rsidRPr="00C93860">
              <w:rPr>
                <w:rFonts w:ascii="Calibri" w:eastAsia="Calibri" w:hAnsi="Calibri" w:cs="Arial"/>
                <w:b/>
                <w:color w:val="17365D" w:themeColor="text2" w:themeShade="BF"/>
              </w:rPr>
              <w:t>Subcriterii procesate de evaluatori</w:t>
            </w:r>
          </w:p>
        </w:tc>
      </w:tr>
      <w:tr w:rsidR="00F10AE9" w:rsidRPr="00C93860" w14:paraId="66D4670B" w14:textId="77777777" w:rsidTr="005754B4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BF3C9" w14:textId="6A2E300C" w:rsidR="0074204F" w:rsidRPr="00C93860" w:rsidRDefault="0074204F" w:rsidP="00EE1DCE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/>
                <w:color w:val="17365D" w:themeColor="text2" w:themeShade="BF"/>
              </w:rPr>
            </w:pPr>
            <w:r w:rsidRPr="00C93860">
              <w:rPr>
                <w:rFonts w:ascii="Calibri" w:eastAsia="Calibri" w:hAnsi="Calibri" w:cs="Arial"/>
                <w:b/>
                <w:i/>
                <w:color w:val="17365D" w:themeColor="text2" w:themeShade="BF"/>
              </w:rPr>
              <w:t xml:space="preserve">Eligibilitatea solicitantului </w:t>
            </w:r>
          </w:p>
        </w:tc>
      </w:tr>
      <w:tr w:rsidR="00F10AE9" w:rsidRPr="00C93860" w14:paraId="0642B7AD" w14:textId="77777777" w:rsidTr="008E6563">
        <w:trPr>
          <w:trHeight w:val="103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091A" w14:textId="646DCC4F" w:rsidR="0074204F" w:rsidRPr="00C93860" w:rsidRDefault="00414FC1" w:rsidP="00AF4F0F">
            <w:pPr>
              <w:widowControl w:val="0"/>
              <w:tabs>
                <w:tab w:val="left" w:pos="802"/>
                <w:tab w:val="left" w:pos="6525"/>
              </w:tabs>
              <w:spacing w:before="120" w:after="120" w:line="240" w:lineRule="auto"/>
              <w:jc w:val="both"/>
              <w:rPr>
                <w:rFonts w:ascii="Calibri" w:eastAsia="Calibri" w:hAnsi="Calibri" w:cs="Arial"/>
                <w:color w:val="17365D" w:themeColor="text2" w:themeShade="BF"/>
              </w:rPr>
            </w:pPr>
            <w:r>
              <w:rPr>
                <w:rFonts w:ascii="Calibri" w:eastAsia="Calibri" w:hAnsi="Calibri" w:cs="Arial"/>
                <w:color w:val="17365D" w:themeColor="text2" w:themeShade="BF"/>
              </w:rPr>
              <w:t>ES</w:t>
            </w:r>
            <w:r w:rsidR="0074204F" w:rsidRPr="00C93860">
              <w:rPr>
                <w:rFonts w:ascii="Calibri" w:eastAsia="Calibri" w:hAnsi="Calibri" w:cs="Arial"/>
                <w:color w:val="17365D" w:themeColor="text2" w:themeShade="BF"/>
              </w:rPr>
              <w:t>1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312C" w14:textId="5BFC9A01" w:rsidR="0074204F" w:rsidRPr="00C93860" w:rsidRDefault="0074204F" w:rsidP="000B4727">
            <w:pPr>
              <w:widowControl w:val="0"/>
              <w:tabs>
                <w:tab w:val="left" w:pos="802"/>
                <w:tab w:val="left" w:pos="6525"/>
              </w:tabs>
              <w:spacing w:before="120" w:after="120" w:line="240" w:lineRule="auto"/>
              <w:jc w:val="both"/>
              <w:rPr>
                <w:rFonts w:ascii="Calibri" w:eastAsia="Calibri" w:hAnsi="Calibri" w:cs="Arial"/>
                <w:color w:val="17365D" w:themeColor="text2" w:themeShade="BF"/>
              </w:rPr>
            </w:pPr>
            <w:r w:rsidRPr="00C93860">
              <w:rPr>
                <w:rFonts w:ascii="Calibri" w:eastAsia="Calibri" w:hAnsi="Calibri" w:cs="Arial"/>
                <w:color w:val="17365D" w:themeColor="text2" w:themeShade="BF"/>
              </w:rPr>
              <w:t>Solicitantul fac</w:t>
            </w:r>
            <w:r w:rsidR="002C3688">
              <w:rPr>
                <w:rFonts w:ascii="Calibri" w:eastAsia="Calibri" w:hAnsi="Calibri" w:cs="Arial"/>
                <w:color w:val="17365D" w:themeColor="text2" w:themeShade="BF"/>
              </w:rPr>
              <w:t>e</w:t>
            </w:r>
            <w:r w:rsidRPr="00C93860">
              <w:rPr>
                <w:rFonts w:ascii="Calibri" w:eastAsia="Calibri" w:hAnsi="Calibri" w:cs="Arial"/>
                <w:color w:val="17365D" w:themeColor="text2" w:themeShade="BF"/>
              </w:rPr>
              <w:t xml:space="preserve"> parte din categoria de beneficiari eligibili ș</w:t>
            </w:r>
            <w:r w:rsidR="002C3688">
              <w:rPr>
                <w:rFonts w:ascii="Calibri" w:eastAsia="Calibri" w:hAnsi="Calibri" w:cs="Arial"/>
                <w:color w:val="17365D" w:themeColor="text2" w:themeShade="BF"/>
              </w:rPr>
              <w:t>i îndeplinește</w:t>
            </w:r>
            <w:r w:rsidRPr="00C93860">
              <w:rPr>
                <w:rFonts w:ascii="Calibri" w:eastAsia="Calibri" w:hAnsi="Calibri" w:cs="Arial"/>
                <w:color w:val="17365D" w:themeColor="text2" w:themeShade="BF"/>
              </w:rPr>
              <w:t xml:space="preserve"> condi</w:t>
            </w:r>
            <w:r w:rsidRPr="00C93860">
              <w:rPr>
                <w:rFonts w:ascii="Calibri" w:eastAsia="Calibri" w:hAnsi="Calibri" w:cs="Times New Roman"/>
                <w:color w:val="17365D" w:themeColor="text2" w:themeShade="BF"/>
              </w:rPr>
              <w:t>ț</w:t>
            </w:r>
            <w:r w:rsidRPr="00C93860">
              <w:rPr>
                <w:rFonts w:ascii="Calibri" w:eastAsia="Calibri" w:hAnsi="Calibri" w:cs="Arial"/>
                <w:color w:val="17365D" w:themeColor="text2" w:themeShade="BF"/>
              </w:rPr>
              <w:t xml:space="preserve">iile stabilite în </w:t>
            </w:r>
            <w:r w:rsidR="000B4727">
              <w:rPr>
                <w:rFonts w:ascii="Calibri" w:eastAsia="Calibri" w:hAnsi="Calibri" w:cs="Arial"/>
                <w:color w:val="17365D" w:themeColor="text2" w:themeShade="BF"/>
              </w:rPr>
              <w:t>Metodologie</w:t>
            </w:r>
            <w:r w:rsidRPr="00C93860">
              <w:rPr>
                <w:rFonts w:ascii="Calibri" w:eastAsia="Calibri" w:hAnsi="Calibri" w:cs="Arial"/>
                <w:color w:val="17365D" w:themeColor="text2" w:themeShade="BF"/>
              </w:rPr>
              <w:t>?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08E0" w14:textId="67E10CD8" w:rsidR="0074204F" w:rsidRPr="00C93860" w:rsidRDefault="0074204F" w:rsidP="00AF4F0F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color w:val="17365D" w:themeColor="text2" w:themeShade="BF"/>
              </w:rPr>
            </w:pPr>
            <w:r w:rsidRPr="00C93860">
              <w:rPr>
                <w:rFonts w:ascii="Calibri" w:eastAsia="Calibri" w:hAnsi="Calibri" w:cs="Times New Roman"/>
                <w:color w:val="17365D" w:themeColor="text2" w:themeShade="BF"/>
              </w:rPr>
              <w:t>Solicitantul</w:t>
            </w:r>
            <w:r w:rsidRPr="00C93860">
              <w:rPr>
                <w:rFonts w:ascii="Calibri" w:eastAsia="Calibri" w:hAnsi="Calibri" w:cs="Arial"/>
                <w:color w:val="17365D" w:themeColor="text2" w:themeShade="BF"/>
              </w:rPr>
              <w:t xml:space="preserve"> trebuie să facă parte din categoriile de beneficiari eligibili men</w:t>
            </w:r>
            <w:r w:rsidRPr="00C93860">
              <w:rPr>
                <w:rFonts w:ascii="Calibri" w:eastAsia="Calibri" w:hAnsi="Calibri" w:cs="Times New Roman"/>
                <w:color w:val="17365D" w:themeColor="text2" w:themeShade="BF"/>
              </w:rPr>
              <w:t>ț</w:t>
            </w:r>
            <w:r w:rsidRPr="00C93860">
              <w:rPr>
                <w:rFonts w:ascii="Calibri" w:eastAsia="Calibri" w:hAnsi="Calibri" w:cs="Arial"/>
                <w:color w:val="17365D" w:themeColor="text2" w:themeShade="BF"/>
              </w:rPr>
              <w:t xml:space="preserve">ionate în </w:t>
            </w:r>
            <w:r w:rsidR="000B4727">
              <w:rPr>
                <w:rFonts w:ascii="Calibri" w:eastAsia="Calibri" w:hAnsi="Calibri" w:cs="Arial"/>
                <w:color w:val="17365D" w:themeColor="text2" w:themeShade="BF"/>
              </w:rPr>
              <w:t>Metodologie</w:t>
            </w:r>
          </w:p>
          <w:p w14:paraId="343D87F2" w14:textId="77777777" w:rsidR="0074204F" w:rsidRPr="00C93860" w:rsidRDefault="0074204F" w:rsidP="000B4727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color w:val="17365D" w:themeColor="text2" w:themeShade="BF"/>
              </w:rPr>
            </w:pP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0D8E" w14:textId="04AD0E61" w:rsidR="00576F4D" w:rsidRDefault="00576F4D" w:rsidP="00AF4F0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color w:val="17365D" w:themeColor="text2" w:themeShade="BF"/>
              </w:rPr>
            </w:pPr>
            <w:r w:rsidRPr="00666C66">
              <w:rPr>
                <w:rFonts w:ascii="Calibri" w:eastAsia="Calibri" w:hAnsi="Calibri" w:cs="Times New Roman"/>
                <w:b/>
                <w:color w:val="17365D" w:themeColor="text2" w:themeShade="BF"/>
              </w:rPr>
              <w:t>Tipuri de solicitanți eligibili</w:t>
            </w:r>
            <w:r w:rsidR="001B27D4" w:rsidRPr="00C93860">
              <w:rPr>
                <w:rFonts w:ascii="Calibri" w:eastAsia="Calibri" w:hAnsi="Calibri" w:cs="Times New Roman"/>
                <w:b/>
                <w:color w:val="17365D" w:themeColor="text2" w:themeShade="BF"/>
              </w:rPr>
              <w:t xml:space="preserve"> </w:t>
            </w:r>
          </w:p>
          <w:p w14:paraId="36F5938A" w14:textId="0BCE1C0A" w:rsidR="00396995" w:rsidRPr="00396995" w:rsidRDefault="00666C66" w:rsidP="00396995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/>
                <w:color w:val="17365D" w:themeColor="text2" w:themeShade="BF"/>
                <w:lang w:val="en-GB"/>
              </w:rPr>
            </w:pPr>
            <w:r w:rsidRPr="00E70CF8">
              <w:rPr>
                <w:rFonts w:ascii="Calibri" w:eastAsia="Calibri" w:hAnsi="Calibri" w:cs="Times New Roman"/>
                <w:color w:val="17365D" w:themeColor="text2" w:themeShade="BF"/>
              </w:rPr>
              <w:t xml:space="preserve">Solicitanții </w:t>
            </w:r>
            <w:r w:rsidR="000B4727">
              <w:rPr>
                <w:rFonts w:ascii="Calibri" w:eastAsia="Calibri" w:hAnsi="Calibri" w:cs="Times New Roman"/>
                <w:color w:val="17365D" w:themeColor="text2" w:themeShade="BF"/>
              </w:rPr>
              <w:t>eligibili sunt persoanele care se încadrează în următoare</w:t>
            </w:r>
            <w:r w:rsidR="00945337">
              <w:rPr>
                <w:rFonts w:ascii="Calibri" w:eastAsia="Calibri" w:hAnsi="Calibri" w:cs="Times New Roman"/>
                <w:color w:val="17365D" w:themeColor="text2" w:themeShade="BF"/>
              </w:rPr>
              <w:t>a</w:t>
            </w:r>
            <w:r w:rsidR="000B4727">
              <w:rPr>
                <w:rFonts w:ascii="Calibri" w:eastAsia="Calibri" w:hAnsi="Calibri" w:cs="Times New Roman"/>
                <w:color w:val="17365D" w:themeColor="text2" w:themeShade="BF"/>
              </w:rPr>
              <w:t xml:space="preserve"> categori</w:t>
            </w:r>
            <w:r w:rsidR="00945337">
              <w:rPr>
                <w:rFonts w:ascii="Calibri" w:eastAsia="Calibri" w:hAnsi="Calibri" w:cs="Times New Roman"/>
                <w:color w:val="17365D" w:themeColor="text2" w:themeShade="BF"/>
              </w:rPr>
              <w:t>e</w:t>
            </w:r>
            <w:r w:rsidR="000B4727">
              <w:rPr>
                <w:rFonts w:ascii="Calibri" w:eastAsia="Calibri" w:hAnsi="Calibri" w:cs="Times New Roman"/>
                <w:color w:val="17365D" w:themeColor="text2" w:themeShade="BF"/>
              </w:rPr>
              <w:t xml:space="preserve">: </w:t>
            </w:r>
          </w:p>
          <w:p w14:paraId="6868599D" w14:textId="33A41B96" w:rsidR="000B4727" w:rsidRPr="000B4727" w:rsidRDefault="00945337" w:rsidP="000B4727">
            <w:pPr>
              <w:pStyle w:val="ListParagraph"/>
              <w:numPr>
                <w:ilvl w:val="0"/>
                <w:numId w:val="40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/>
                <w:color w:val="17365D" w:themeColor="text2" w:themeShade="BF"/>
                <w:lang w:val="en-GB"/>
              </w:rPr>
            </w:pPr>
            <w:proofErr w:type="spellStart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>Tineri</w:t>
            </w:r>
            <w:proofErr w:type="spellEnd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 xml:space="preserve"> NEETs, </w:t>
            </w:r>
            <w:proofErr w:type="spellStart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>șomeri</w:t>
            </w:r>
            <w:proofErr w:type="spellEnd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 xml:space="preserve"> cu </w:t>
            </w:r>
            <w:proofErr w:type="spellStart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>varsta</w:t>
            </w:r>
            <w:proofErr w:type="spellEnd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>cuprinsa</w:t>
            </w:r>
            <w:proofErr w:type="spellEnd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>intre</w:t>
            </w:r>
            <w:proofErr w:type="spellEnd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 xml:space="preserve"> 16 </w:t>
            </w:r>
            <w:proofErr w:type="spellStart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>si</w:t>
            </w:r>
            <w:proofErr w:type="spellEnd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 xml:space="preserve"> 29 </w:t>
            </w:r>
            <w:proofErr w:type="spellStart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>ani</w:t>
            </w:r>
            <w:proofErr w:type="spellEnd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>inregistrati</w:t>
            </w:r>
            <w:proofErr w:type="spellEnd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>si</w:t>
            </w:r>
            <w:proofErr w:type="spellEnd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>profilati</w:t>
            </w:r>
            <w:proofErr w:type="spellEnd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 xml:space="preserve"> SPO, </w:t>
            </w:r>
            <w:proofErr w:type="spellStart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>nivel</w:t>
            </w:r>
            <w:proofErr w:type="spellEnd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>ocupabilitate</w:t>
            </w:r>
            <w:proofErr w:type="spellEnd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 xml:space="preserve"> A- ”</w:t>
            </w:r>
            <w:proofErr w:type="spellStart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>usor</w:t>
            </w:r>
            <w:proofErr w:type="spellEnd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>ocupabil</w:t>
            </w:r>
            <w:proofErr w:type="spellEnd"/>
            <w:r>
              <w:rPr>
                <w:rFonts w:ascii="Calibri" w:eastAsia="Calibri" w:hAnsi="Calibri"/>
                <w:color w:val="17365D" w:themeColor="text2" w:themeShade="BF"/>
                <w:lang w:val="en-GB"/>
              </w:rPr>
              <w:t>”</w:t>
            </w:r>
            <w:r w:rsidR="00396995" w:rsidRPr="00396995">
              <w:rPr>
                <w:rFonts w:ascii="Calibri" w:eastAsia="Calibri" w:hAnsi="Calibri"/>
                <w:color w:val="17365D" w:themeColor="text2" w:themeShade="BF"/>
                <w:lang w:val="en-GB"/>
              </w:rPr>
              <w:t xml:space="preserve"> </w:t>
            </w:r>
          </w:p>
        </w:tc>
      </w:tr>
      <w:tr w:rsidR="00F10AE9" w:rsidRPr="00C93860" w14:paraId="4B0C9151" w14:textId="77777777" w:rsidTr="008E6563">
        <w:trPr>
          <w:trHeight w:val="103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20F1" w14:textId="3D8B9EF7" w:rsidR="0074204F" w:rsidRPr="00C93860" w:rsidRDefault="00414FC1" w:rsidP="00AF4F0F">
            <w:pPr>
              <w:widowControl w:val="0"/>
              <w:tabs>
                <w:tab w:val="left" w:pos="802"/>
                <w:tab w:val="left" w:pos="6525"/>
              </w:tabs>
              <w:spacing w:before="120" w:after="120" w:line="240" w:lineRule="auto"/>
              <w:jc w:val="both"/>
              <w:rPr>
                <w:rFonts w:ascii="Calibri" w:eastAsia="Calibri" w:hAnsi="Calibri" w:cs="Arial"/>
                <w:color w:val="17365D" w:themeColor="text2" w:themeShade="BF"/>
              </w:rPr>
            </w:pPr>
            <w:r>
              <w:rPr>
                <w:rFonts w:ascii="Calibri" w:eastAsia="Calibri" w:hAnsi="Calibri" w:cs="Arial"/>
                <w:color w:val="17365D" w:themeColor="text2" w:themeShade="BF"/>
              </w:rPr>
              <w:t>ES</w:t>
            </w:r>
            <w:r w:rsidR="0074204F" w:rsidRPr="00C93860">
              <w:rPr>
                <w:rFonts w:ascii="Calibri" w:eastAsia="Calibri" w:hAnsi="Calibri" w:cs="Arial"/>
                <w:color w:val="17365D" w:themeColor="text2" w:themeShade="BF"/>
              </w:rPr>
              <w:t>2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5A71F" w14:textId="77777777" w:rsidR="0074204F" w:rsidRPr="00C93860" w:rsidRDefault="0074204F" w:rsidP="00AF4F0F">
            <w:pPr>
              <w:widowControl w:val="0"/>
              <w:tabs>
                <w:tab w:val="left" w:pos="802"/>
                <w:tab w:val="left" w:pos="6525"/>
              </w:tabs>
              <w:spacing w:before="120" w:after="120" w:line="240" w:lineRule="auto"/>
              <w:jc w:val="both"/>
              <w:rPr>
                <w:rFonts w:ascii="Calibri" w:eastAsia="Calibri" w:hAnsi="Calibri" w:cs="Arial"/>
                <w:color w:val="17365D" w:themeColor="text2" w:themeShade="BF"/>
              </w:rPr>
            </w:pPr>
            <w:r w:rsidRPr="00C93860">
              <w:rPr>
                <w:rFonts w:ascii="Calibri" w:eastAsia="Calibri" w:hAnsi="Calibri" w:cs="Arial"/>
                <w:color w:val="17365D" w:themeColor="text2" w:themeShade="BF"/>
              </w:rPr>
              <w:t>Solicitantul</w:t>
            </w:r>
            <w:r w:rsidR="00EA79CF">
              <w:rPr>
                <w:rFonts w:ascii="Calibri" w:eastAsia="Calibri" w:hAnsi="Calibri" w:cs="Arial"/>
                <w:color w:val="17365D" w:themeColor="text2" w:themeShade="BF"/>
              </w:rPr>
              <w:t xml:space="preserve"> </w:t>
            </w:r>
            <w:r w:rsidRPr="00C93860">
              <w:rPr>
                <w:rFonts w:ascii="Calibri" w:eastAsia="Calibri" w:hAnsi="Calibri" w:cs="Arial"/>
                <w:color w:val="17365D" w:themeColor="text2" w:themeShade="BF"/>
              </w:rPr>
              <w:t>trebuie să îndeplinească condițiile specifice de</w:t>
            </w:r>
            <w:r w:rsidR="009B694A" w:rsidRPr="00C93860">
              <w:rPr>
                <w:rFonts w:ascii="Calibri" w:eastAsia="Calibri" w:hAnsi="Calibri" w:cs="Arial"/>
                <w:color w:val="17365D" w:themeColor="text2" w:themeShade="BF"/>
              </w:rPr>
              <w:t xml:space="preserve"> eligibilitate aferente prezentului</w:t>
            </w:r>
            <w:r w:rsidRPr="00C93860">
              <w:rPr>
                <w:rFonts w:ascii="Calibri" w:eastAsia="Calibri" w:hAnsi="Calibri" w:cs="Arial"/>
                <w:color w:val="17365D" w:themeColor="text2" w:themeShade="BF"/>
              </w:rPr>
              <w:t xml:space="preserve"> </w:t>
            </w:r>
            <w:r w:rsidR="009B694A" w:rsidRPr="00C93860">
              <w:rPr>
                <w:rFonts w:ascii="Calibri" w:eastAsia="Calibri" w:hAnsi="Calibri" w:cs="Arial"/>
                <w:color w:val="17365D" w:themeColor="text2" w:themeShade="BF"/>
              </w:rPr>
              <w:t>apel de proiecte</w:t>
            </w:r>
          </w:p>
          <w:p w14:paraId="4A594DD7" w14:textId="77777777" w:rsidR="0074204F" w:rsidRPr="00C93860" w:rsidRDefault="0074204F" w:rsidP="00AF4F0F">
            <w:pPr>
              <w:widowControl w:val="0"/>
              <w:tabs>
                <w:tab w:val="left" w:pos="802"/>
                <w:tab w:val="left" w:pos="6525"/>
              </w:tabs>
              <w:spacing w:before="120" w:after="120" w:line="240" w:lineRule="auto"/>
              <w:jc w:val="both"/>
              <w:rPr>
                <w:rFonts w:ascii="Calibri" w:eastAsia="Calibri" w:hAnsi="Calibri" w:cs="Arial"/>
                <w:color w:val="17365D" w:themeColor="text2" w:themeShade="BF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1B6D" w14:textId="77777777" w:rsidR="0074204F" w:rsidRPr="00C93860" w:rsidRDefault="0074204F" w:rsidP="00AF4F0F">
            <w:pPr>
              <w:spacing w:before="120" w:after="120" w:line="240" w:lineRule="auto"/>
              <w:ind w:left="360"/>
              <w:jc w:val="both"/>
              <w:rPr>
                <w:rFonts w:ascii="Calibri" w:eastAsia="Calibri" w:hAnsi="Calibri" w:cs="Arial"/>
                <w:color w:val="17365D" w:themeColor="text2" w:themeShade="BF"/>
              </w:rPr>
            </w:pP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5645" w14:textId="6F847F0B" w:rsidR="003E1258" w:rsidRPr="00E276C0" w:rsidRDefault="003E1258" w:rsidP="003E1258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Times New Roman"/>
                <w:color w:val="17365D" w:themeColor="text2" w:themeShade="BF"/>
              </w:rPr>
            </w:pPr>
            <w:r w:rsidRPr="00E276C0">
              <w:rPr>
                <w:color w:val="244061" w:themeColor="accent1" w:themeShade="80"/>
                <w:szCs w:val="24"/>
              </w:rPr>
              <w:t xml:space="preserve">Condițiile privind </w:t>
            </w:r>
            <w:r w:rsidR="00984F96">
              <w:rPr>
                <w:color w:val="244061" w:themeColor="accent1" w:themeShade="80"/>
                <w:szCs w:val="24"/>
              </w:rPr>
              <w:t xml:space="preserve">eligibilitatea </w:t>
            </w:r>
            <w:r>
              <w:rPr>
                <w:color w:val="244061" w:themeColor="accent1" w:themeShade="80"/>
                <w:szCs w:val="24"/>
              </w:rPr>
              <w:t>sunt îndeplinite</w:t>
            </w:r>
            <w:r w:rsidR="00984F96">
              <w:rPr>
                <w:color w:val="244061" w:themeColor="accent1" w:themeShade="80"/>
                <w:szCs w:val="24"/>
              </w:rPr>
              <w:t xml:space="preserve"> dacă</w:t>
            </w:r>
            <w:r w:rsidRPr="00E276C0">
              <w:rPr>
                <w:color w:val="244061" w:themeColor="accent1" w:themeShade="80"/>
                <w:szCs w:val="24"/>
              </w:rPr>
              <w:t>:</w:t>
            </w:r>
          </w:p>
          <w:p w14:paraId="02233901" w14:textId="1E73CA94" w:rsidR="00945337" w:rsidRPr="00945337" w:rsidRDefault="00945337" w:rsidP="00945337">
            <w:pPr>
              <w:pStyle w:val="ListParagraph"/>
              <w:numPr>
                <w:ilvl w:val="1"/>
                <w:numId w:val="46"/>
              </w:numPr>
              <w:tabs>
                <w:tab w:val="left" w:pos="3240"/>
              </w:tabs>
              <w:spacing w:after="0" w:line="360" w:lineRule="auto"/>
              <w:ind w:left="658"/>
              <w:jc w:val="both"/>
              <w:rPr>
                <w:rFonts w:cstheme="minorBidi"/>
                <w:color w:val="244061" w:themeColor="accent1" w:themeShade="80"/>
                <w:szCs w:val="24"/>
              </w:rPr>
            </w:pPr>
            <w:r>
              <w:rPr>
                <w:rFonts w:cstheme="minorBidi"/>
                <w:color w:val="244061" w:themeColor="accent1" w:themeShade="80"/>
                <w:szCs w:val="24"/>
              </w:rPr>
              <w:t>este</w:t>
            </w:r>
            <w:r w:rsidRPr="00945337">
              <w:rPr>
                <w:rFonts w:cstheme="minorBidi"/>
                <w:color w:val="244061" w:themeColor="accent1" w:themeShade="80"/>
                <w:szCs w:val="24"/>
              </w:rPr>
              <w:t xml:space="preserve"> </w:t>
            </w:r>
            <w:proofErr w:type="spellStart"/>
            <w:r w:rsidRPr="00945337">
              <w:rPr>
                <w:rFonts w:cstheme="minorBidi"/>
                <w:color w:val="244061" w:themeColor="accent1" w:themeShade="80"/>
                <w:szCs w:val="24"/>
              </w:rPr>
              <w:t>tânar</w:t>
            </w:r>
            <w:proofErr w:type="spellEnd"/>
            <w:r w:rsidRPr="00945337">
              <w:rPr>
                <w:rFonts w:cstheme="minorBidi"/>
                <w:color w:val="244061" w:themeColor="accent1" w:themeShade="80"/>
                <w:szCs w:val="24"/>
              </w:rPr>
              <w:t xml:space="preserve"> </w:t>
            </w:r>
            <w:proofErr w:type="spellStart"/>
            <w:r w:rsidRPr="00945337">
              <w:rPr>
                <w:rFonts w:cstheme="minorBidi"/>
                <w:color w:val="244061" w:themeColor="accent1" w:themeShade="80"/>
                <w:szCs w:val="24"/>
              </w:rPr>
              <w:t>NEETs</w:t>
            </w:r>
            <w:proofErr w:type="spellEnd"/>
            <w:r w:rsidRPr="00945337">
              <w:rPr>
                <w:rFonts w:cstheme="minorBidi"/>
                <w:color w:val="244061" w:themeColor="accent1" w:themeShade="80"/>
                <w:szCs w:val="24"/>
              </w:rPr>
              <w:t xml:space="preserve"> cu </w:t>
            </w:r>
            <w:proofErr w:type="spellStart"/>
            <w:r w:rsidRPr="00945337">
              <w:rPr>
                <w:rFonts w:cstheme="minorBidi"/>
                <w:color w:val="244061" w:themeColor="accent1" w:themeShade="80"/>
                <w:szCs w:val="24"/>
              </w:rPr>
              <w:t>varsta</w:t>
            </w:r>
            <w:proofErr w:type="spellEnd"/>
            <w:r w:rsidRPr="00945337">
              <w:rPr>
                <w:rFonts w:cstheme="minorBidi"/>
                <w:color w:val="244061" w:themeColor="accent1" w:themeShade="80"/>
                <w:szCs w:val="24"/>
              </w:rPr>
              <w:t xml:space="preserve"> cuprinsă între 16 si 29 ani</w:t>
            </w:r>
          </w:p>
          <w:p w14:paraId="1C4E97C2" w14:textId="0F8EB266" w:rsidR="00945337" w:rsidRPr="00945337" w:rsidRDefault="00945337" w:rsidP="00945337">
            <w:pPr>
              <w:pStyle w:val="ListParagraph"/>
              <w:numPr>
                <w:ilvl w:val="1"/>
                <w:numId w:val="46"/>
              </w:numPr>
              <w:tabs>
                <w:tab w:val="left" w:pos="3240"/>
              </w:tabs>
              <w:spacing w:after="0" w:line="360" w:lineRule="auto"/>
              <w:ind w:left="658"/>
              <w:jc w:val="both"/>
              <w:rPr>
                <w:rFonts w:cstheme="minorBidi"/>
                <w:color w:val="244061" w:themeColor="accent1" w:themeShade="80"/>
                <w:szCs w:val="24"/>
              </w:rPr>
            </w:pPr>
            <w:r>
              <w:rPr>
                <w:rFonts w:cstheme="minorBidi"/>
                <w:color w:val="244061" w:themeColor="accent1" w:themeShade="80"/>
                <w:szCs w:val="24"/>
              </w:rPr>
              <w:t>are</w:t>
            </w:r>
            <w:r w:rsidRPr="00945337">
              <w:rPr>
                <w:rFonts w:cstheme="minorBidi"/>
                <w:color w:val="244061" w:themeColor="accent1" w:themeShade="80"/>
                <w:szCs w:val="24"/>
              </w:rPr>
              <w:t xml:space="preserve"> domiciliul sau reședința în Regiunea </w:t>
            </w:r>
            <w:r w:rsidR="00D25492">
              <w:rPr>
                <w:rFonts w:cstheme="minorBidi"/>
                <w:color w:val="244061" w:themeColor="accent1" w:themeShade="80"/>
                <w:szCs w:val="24"/>
              </w:rPr>
              <w:t>Centru</w:t>
            </w:r>
          </w:p>
          <w:p w14:paraId="72414234" w14:textId="77777777" w:rsidR="00D25492" w:rsidRPr="00D25492" w:rsidRDefault="00945337" w:rsidP="00D25492">
            <w:pPr>
              <w:pStyle w:val="ListParagraph"/>
              <w:numPr>
                <w:ilvl w:val="1"/>
                <w:numId w:val="46"/>
              </w:numPr>
              <w:tabs>
                <w:tab w:val="left" w:pos="3240"/>
              </w:tabs>
              <w:spacing w:after="0" w:line="360" w:lineRule="auto"/>
              <w:ind w:left="658"/>
              <w:rPr>
                <w:i/>
                <w:color w:val="244061" w:themeColor="accent1" w:themeShade="80"/>
                <w:szCs w:val="24"/>
              </w:rPr>
            </w:pPr>
            <w:r>
              <w:rPr>
                <w:rFonts w:cstheme="minorBidi"/>
                <w:color w:val="244061" w:themeColor="accent1" w:themeShade="80"/>
                <w:szCs w:val="24"/>
              </w:rPr>
              <w:t>e</w:t>
            </w:r>
            <w:r w:rsidRPr="00945337">
              <w:rPr>
                <w:rFonts w:cstheme="minorBidi"/>
                <w:color w:val="244061" w:themeColor="accent1" w:themeShade="80"/>
                <w:szCs w:val="24"/>
              </w:rPr>
              <w:t xml:space="preserve">ste </w:t>
            </w:r>
            <w:proofErr w:type="spellStart"/>
            <w:r w:rsidRPr="00945337">
              <w:rPr>
                <w:rFonts w:cstheme="minorBidi"/>
                <w:color w:val="244061" w:themeColor="accent1" w:themeShade="80"/>
                <w:szCs w:val="24"/>
              </w:rPr>
              <w:t>inregistrat</w:t>
            </w:r>
            <w:proofErr w:type="spellEnd"/>
            <w:r w:rsidRPr="00945337">
              <w:rPr>
                <w:rFonts w:cstheme="minorBidi"/>
                <w:color w:val="244061" w:themeColor="accent1" w:themeShade="80"/>
                <w:szCs w:val="24"/>
              </w:rPr>
              <w:t xml:space="preserve"> si selectat la grupul țintă al Proiectului </w:t>
            </w:r>
            <w:r w:rsidR="00D25492" w:rsidRPr="00D25492">
              <w:rPr>
                <w:i/>
                <w:color w:val="244061" w:themeColor="accent1" w:themeShade="80"/>
                <w:szCs w:val="24"/>
              </w:rPr>
              <w:t xml:space="preserve">”PAȘI- Program de Asistență, Sprijin și Îndrumare a tinerilor </w:t>
            </w:r>
            <w:proofErr w:type="spellStart"/>
            <w:r w:rsidR="00D25492" w:rsidRPr="00D25492">
              <w:rPr>
                <w:i/>
                <w:color w:val="244061" w:themeColor="accent1" w:themeShade="80"/>
                <w:szCs w:val="24"/>
              </w:rPr>
              <w:t>NEETs</w:t>
            </w:r>
            <w:proofErr w:type="spellEnd"/>
            <w:r w:rsidR="00D25492" w:rsidRPr="00D25492">
              <w:rPr>
                <w:i/>
                <w:color w:val="244061" w:themeColor="accent1" w:themeShade="80"/>
                <w:szCs w:val="24"/>
              </w:rPr>
              <w:t xml:space="preserve"> din regiunea Centru, în scopul integrării lor sociale și economice” POCU/991/1/3/154729</w:t>
            </w:r>
          </w:p>
          <w:p w14:paraId="0530E5F2" w14:textId="463ECCBD" w:rsidR="009B7B09" w:rsidRDefault="00945337" w:rsidP="009B7B09">
            <w:pPr>
              <w:pStyle w:val="ListParagraph"/>
              <w:numPr>
                <w:ilvl w:val="1"/>
                <w:numId w:val="46"/>
              </w:numPr>
              <w:tabs>
                <w:tab w:val="left" w:pos="3240"/>
              </w:tabs>
              <w:spacing w:after="0" w:line="360" w:lineRule="auto"/>
              <w:ind w:left="658"/>
              <w:jc w:val="both"/>
              <w:rPr>
                <w:rFonts w:cstheme="minorBidi"/>
                <w:color w:val="244061" w:themeColor="accent1" w:themeShade="80"/>
                <w:szCs w:val="24"/>
              </w:rPr>
            </w:pPr>
            <w:bookmarkStart w:id="6" w:name="_GoBack"/>
            <w:bookmarkEnd w:id="6"/>
            <w:r>
              <w:rPr>
                <w:rFonts w:cstheme="minorBidi"/>
                <w:color w:val="244061" w:themeColor="accent1" w:themeShade="80"/>
                <w:szCs w:val="24"/>
              </w:rPr>
              <w:t>este</w:t>
            </w:r>
            <w:r w:rsidRPr="00945337">
              <w:rPr>
                <w:rFonts w:cstheme="minorBidi"/>
                <w:color w:val="244061" w:themeColor="accent1" w:themeShade="80"/>
                <w:szCs w:val="24"/>
              </w:rPr>
              <w:t xml:space="preserve"> înregistrat și profilat SPO nivel </w:t>
            </w:r>
            <w:proofErr w:type="spellStart"/>
            <w:r w:rsidRPr="00945337">
              <w:rPr>
                <w:rFonts w:cstheme="minorBidi"/>
                <w:color w:val="244061" w:themeColor="accent1" w:themeShade="80"/>
                <w:szCs w:val="24"/>
              </w:rPr>
              <w:t>ocupabilitate</w:t>
            </w:r>
            <w:proofErr w:type="spellEnd"/>
            <w:r w:rsidRPr="00945337">
              <w:rPr>
                <w:rFonts w:cstheme="minorBidi"/>
                <w:color w:val="244061" w:themeColor="accent1" w:themeShade="80"/>
                <w:szCs w:val="24"/>
              </w:rPr>
              <w:t xml:space="preserve"> A- ușor ocupabil</w:t>
            </w:r>
          </w:p>
          <w:p w14:paraId="4D016F03" w14:textId="346E43EF" w:rsidR="00EE1DCE" w:rsidRPr="009B7B09" w:rsidRDefault="009B7B09" w:rsidP="009B7B09">
            <w:pPr>
              <w:pStyle w:val="ListParagraph"/>
              <w:numPr>
                <w:ilvl w:val="1"/>
                <w:numId w:val="46"/>
              </w:numPr>
              <w:tabs>
                <w:tab w:val="left" w:pos="3240"/>
              </w:tabs>
              <w:spacing w:after="0" w:line="360" w:lineRule="auto"/>
              <w:ind w:left="658"/>
              <w:jc w:val="both"/>
              <w:rPr>
                <w:rFonts w:cstheme="minorBidi"/>
                <w:color w:val="244061" w:themeColor="accent1" w:themeShade="80"/>
                <w:szCs w:val="24"/>
              </w:rPr>
            </w:pPr>
            <w:r w:rsidRPr="009B7B09">
              <w:rPr>
                <w:rFonts w:cstheme="minorBidi"/>
                <w:color w:val="244061" w:themeColor="accent1" w:themeShade="80"/>
                <w:szCs w:val="24"/>
              </w:rPr>
              <w:t xml:space="preserve">Persoana care a depus planul de afacere a absolvit cursul de formare antreprenoriala in cadrul proiectului, sau cel </w:t>
            </w:r>
            <w:proofErr w:type="spellStart"/>
            <w:r w:rsidRPr="009B7B09">
              <w:rPr>
                <w:rFonts w:cstheme="minorBidi"/>
                <w:color w:val="244061" w:themeColor="accent1" w:themeShade="80"/>
                <w:szCs w:val="24"/>
              </w:rPr>
              <w:t>putin</w:t>
            </w:r>
            <w:proofErr w:type="spellEnd"/>
            <w:r w:rsidRPr="009B7B09">
              <w:rPr>
                <w:rFonts w:cstheme="minorBidi"/>
                <w:color w:val="244061" w:themeColor="accent1" w:themeShade="80"/>
                <w:szCs w:val="24"/>
              </w:rPr>
              <w:t xml:space="preserve"> la momentul depunerii planului de afacere este </w:t>
            </w:r>
            <w:proofErr w:type="spellStart"/>
            <w:r w:rsidRPr="009B7B09">
              <w:rPr>
                <w:rFonts w:cstheme="minorBidi"/>
                <w:color w:val="244061" w:themeColor="accent1" w:themeShade="80"/>
                <w:szCs w:val="24"/>
              </w:rPr>
              <w:t>inscris</w:t>
            </w:r>
            <w:proofErr w:type="spellEnd"/>
            <w:r w:rsidRPr="009B7B09">
              <w:rPr>
                <w:rFonts w:cstheme="minorBidi"/>
                <w:color w:val="244061" w:themeColor="accent1" w:themeShade="80"/>
                <w:szCs w:val="24"/>
              </w:rPr>
              <w:t xml:space="preserve"> la cursul de </w:t>
            </w:r>
            <w:r w:rsidRPr="009B7B09">
              <w:rPr>
                <w:rFonts w:cstheme="minorBidi"/>
                <w:color w:val="244061" w:themeColor="accent1" w:themeShade="80"/>
                <w:szCs w:val="24"/>
              </w:rPr>
              <w:lastRenderedPageBreak/>
              <w:t xml:space="preserve">formare antreprenoriala, </w:t>
            </w:r>
            <w:proofErr w:type="spellStart"/>
            <w:r w:rsidRPr="009B7B09">
              <w:rPr>
                <w:rFonts w:cstheme="minorBidi"/>
                <w:color w:val="244061" w:themeColor="accent1" w:themeShade="80"/>
                <w:szCs w:val="24"/>
              </w:rPr>
              <w:t>urmand</w:t>
            </w:r>
            <w:proofErr w:type="spellEnd"/>
            <w:r w:rsidRPr="009B7B09">
              <w:rPr>
                <w:rFonts w:cstheme="minorBidi"/>
                <w:color w:val="244061" w:themeColor="accent1" w:themeShade="80"/>
                <w:szCs w:val="24"/>
              </w:rPr>
              <w:t xml:space="preserve"> ca pana cel </w:t>
            </w:r>
            <w:proofErr w:type="spellStart"/>
            <w:r w:rsidRPr="009B7B09">
              <w:rPr>
                <w:rFonts w:cstheme="minorBidi"/>
                <w:color w:val="244061" w:themeColor="accent1" w:themeShade="80"/>
                <w:szCs w:val="24"/>
              </w:rPr>
              <w:t>tarziu</w:t>
            </w:r>
            <w:proofErr w:type="spellEnd"/>
            <w:r w:rsidRPr="009B7B09">
              <w:rPr>
                <w:rFonts w:cstheme="minorBidi"/>
                <w:color w:val="244061" w:themeColor="accent1" w:themeShade="80"/>
                <w:szCs w:val="24"/>
              </w:rPr>
              <w:t xml:space="preserve"> la finalizarea procesului de evaluare sa </w:t>
            </w:r>
            <w:proofErr w:type="spellStart"/>
            <w:r w:rsidRPr="009B7B09">
              <w:rPr>
                <w:rFonts w:cstheme="minorBidi"/>
                <w:color w:val="244061" w:themeColor="accent1" w:themeShade="80"/>
                <w:szCs w:val="24"/>
              </w:rPr>
              <w:t>faca</w:t>
            </w:r>
            <w:proofErr w:type="spellEnd"/>
            <w:r w:rsidRPr="009B7B09">
              <w:rPr>
                <w:rFonts w:cstheme="minorBidi"/>
                <w:color w:val="244061" w:themeColor="accent1" w:themeShade="80"/>
                <w:szCs w:val="24"/>
              </w:rPr>
              <w:t xml:space="preserve"> dovada absolvirii cursului</w:t>
            </w:r>
          </w:p>
        </w:tc>
      </w:tr>
    </w:tbl>
    <w:p w14:paraId="038B4C86" w14:textId="23324B34" w:rsidR="0074204F" w:rsidRPr="00C93860" w:rsidRDefault="0074204F" w:rsidP="00AF4F0F">
      <w:pPr>
        <w:spacing w:before="120" w:after="120" w:line="240" w:lineRule="auto"/>
        <w:rPr>
          <w:rFonts w:ascii="Calibri" w:hAnsi="Calibri"/>
          <w:color w:val="17365D" w:themeColor="text2" w:themeShade="BF"/>
        </w:rPr>
      </w:pPr>
    </w:p>
    <w:sectPr w:rsidR="0074204F" w:rsidRPr="00C93860" w:rsidSect="00EB6ABD">
      <w:headerReference w:type="default" r:id="rId8"/>
      <w:footerReference w:type="default" r:id="rId9"/>
      <w:pgSz w:w="16838" w:h="11906" w:orient="landscape"/>
      <w:pgMar w:top="85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01802" w14:textId="77777777" w:rsidR="00520A73" w:rsidRDefault="00520A73" w:rsidP="0074204F">
      <w:pPr>
        <w:spacing w:after="0" w:line="240" w:lineRule="auto"/>
      </w:pPr>
      <w:r>
        <w:separator/>
      </w:r>
    </w:p>
  </w:endnote>
  <w:endnote w:type="continuationSeparator" w:id="0">
    <w:p w14:paraId="3A5CE2A1" w14:textId="77777777" w:rsidR="00520A73" w:rsidRDefault="00520A73" w:rsidP="0074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202">
    <w:altName w:val="MS Gothic"/>
    <w:panose1 w:val="020B0604020202020204"/>
    <w:charset w:val="80"/>
    <w:family w:val="auto"/>
    <w:pitch w:val="variable"/>
  </w:font>
  <w:font w:name="PF Square Sans Pro Medium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917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83CC4" w14:textId="72533DF4" w:rsidR="00854992" w:rsidRDefault="008549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A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0911DC" w14:textId="77777777" w:rsidR="00854992" w:rsidRDefault="00854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AFD17" w14:textId="77777777" w:rsidR="00520A73" w:rsidRDefault="00520A73" w:rsidP="0074204F">
      <w:pPr>
        <w:spacing w:after="0" w:line="240" w:lineRule="auto"/>
      </w:pPr>
      <w:r>
        <w:separator/>
      </w:r>
    </w:p>
  </w:footnote>
  <w:footnote w:type="continuationSeparator" w:id="0">
    <w:p w14:paraId="7EC7B826" w14:textId="77777777" w:rsidR="00520A73" w:rsidRDefault="00520A73" w:rsidP="0074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08C1" w14:textId="77777777" w:rsidR="004C4226" w:rsidRDefault="004C4226" w:rsidP="002A4E89">
    <w:pPr>
      <w:pStyle w:val="Heading1"/>
      <w:spacing w:before="120" w:after="120" w:line="240" w:lineRule="auto"/>
      <w:jc w:val="both"/>
      <w:rPr>
        <w:rFonts w:ascii="Calibri" w:hAnsi="Calibri"/>
        <w:b/>
        <w:color w:val="17365D" w:themeColor="text2" w:themeShade="BF"/>
        <w:sz w:val="22"/>
        <w:szCs w:val="22"/>
      </w:rPr>
    </w:pPr>
    <w:bookmarkStart w:id="7" w:name="_Toc447114120"/>
  </w:p>
  <w:p w14:paraId="3AECB1A6" w14:textId="366AD772" w:rsidR="002A4E89" w:rsidRPr="00C93860" w:rsidRDefault="002A4E89" w:rsidP="002A4E89">
    <w:pPr>
      <w:pStyle w:val="Heading1"/>
      <w:spacing w:before="120" w:after="120" w:line="240" w:lineRule="auto"/>
      <w:jc w:val="both"/>
      <w:rPr>
        <w:rFonts w:ascii="Calibri" w:hAnsi="Calibri"/>
        <w:b/>
        <w:color w:val="17365D" w:themeColor="text2" w:themeShade="BF"/>
        <w:sz w:val="22"/>
        <w:szCs w:val="22"/>
      </w:rPr>
    </w:pPr>
    <w:r w:rsidRPr="00C93860">
      <w:rPr>
        <w:rFonts w:ascii="Calibri" w:hAnsi="Calibri"/>
        <w:b/>
        <w:color w:val="17365D" w:themeColor="text2" w:themeShade="BF"/>
        <w:sz w:val="22"/>
        <w:szCs w:val="22"/>
      </w:rPr>
      <w:t xml:space="preserve">Anexa </w:t>
    </w:r>
    <w:r>
      <w:rPr>
        <w:rFonts w:ascii="Calibri" w:hAnsi="Calibri"/>
        <w:b/>
        <w:color w:val="17365D" w:themeColor="text2" w:themeShade="BF"/>
        <w:sz w:val="22"/>
        <w:szCs w:val="22"/>
      </w:rPr>
      <w:t>3.1_</w:t>
    </w:r>
    <w:r w:rsidRPr="00C93860">
      <w:rPr>
        <w:rFonts w:ascii="Calibri" w:hAnsi="Calibri"/>
        <w:b/>
        <w:color w:val="17365D" w:themeColor="text2" w:themeShade="BF"/>
        <w:sz w:val="22"/>
        <w:szCs w:val="22"/>
      </w:rPr>
      <w:t>Criteriile de verificare a conformității administrative și a eligibilității</w:t>
    </w:r>
    <w:bookmarkEnd w:id="7"/>
    <w:r w:rsidRPr="00C93860">
      <w:rPr>
        <w:rFonts w:ascii="Calibri" w:hAnsi="Calibri"/>
        <w:b/>
        <w:color w:val="17365D" w:themeColor="text2" w:themeShade="BF"/>
        <w:sz w:val="22"/>
        <w:szCs w:val="22"/>
      </w:rPr>
      <w:t xml:space="preserve"> </w:t>
    </w:r>
    <w:r>
      <w:rPr>
        <w:rFonts w:ascii="Calibri" w:hAnsi="Calibri"/>
        <w:b/>
        <w:color w:val="17365D" w:themeColor="text2" w:themeShade="BF"/>
        <w:sz w:val="22"/>
        <w:szCs w:val="22"/>
      </w:rPr>
      <w:t>Solicitantului</w:t>
    </w:r>
  </w:p>
  <w:p w14:paraId="1E2FC5A2" w14:textId="77777777" w:rsidR="00854992" w:rsidRDefault="00854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B322AE7A"/>
    <w:name w:val="WWNum19"/>
    <w:lvl w:ilvl="0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"/>
      <w:lvlJc w:val="left"/>
      <w:pPr>
        <w:tabs>
          <w:tab w:val="num" w:pos="-8"/>
        </w:tabs>
        <w:ind w:left="360" w:hanging="360"/>
      </w:pPr>
      <w:rPr>
        <w:rFonts w:ascii="Wingdings 3" w:hAnsi="Wingdings 3"/>
        <w:color w:val="FFC00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8" w:hanging="360"/>
      </w:pPr>
      <w:rPr>
        <w:rFonts w:ascii="Wingdings" w:hAnsi="Wingdings"/>
      </w:rPr>
    </w:lvl>
  </w:abstractNum>
  <w:abstractNum w:abstractNumId="2" w15:restartNumberingAfterBreak="0">
    <w:nsid w:val="0000001B"/>
    <w:multiLevelType w:val="multilevel"/>
    <w:tmpl w:val="5D4CC0A8"/>
    <w:name w:val="WWNum31"/>
    <w:lvl w:ilvl="0">
      <w:start w:val="1"/>
      <w:numFmt w:val="bullet"/>
      <w:lvlText w:val=""/>
      <w:lvlJc w:val="left"/>
      <w:pPr>
        <w:tabs>
          <w:tab w:val="num" w:pos="0"/>
        </w:tabs>
        <w:ind w:left="72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7ED496D"/>
    <w:multiLevelType w:val="hybridMultilevel"/>
    <w:tmpl w:val="5DECC588"/>
    <w:styleLink w:val="Dash"/>
    <w:lvl w:ilvl="0" w:tplc="71B824C8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6601A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463E34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0205BC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A49410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66FFDC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FE0F14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564924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D4A582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A4786F"/>
    <w:multiLevelType w:val="hybridMultilevel"/>
    <w:tmpl w:val="1B04B802"/>
    <w:lvl w:ilvl="0" w:tplc="A3C2F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E053BA"/>
    <w:multiLevelType w:val="hybridMultilevel"/>
    <w:tmpl w:val="AD94AA66"/>
    <w:lvl w:ilvl="0" w:tplc="AA923220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17365D" w:themeColor="text2" w:themeShade="BF"/>
        <w:sz w:val="22"/>
        <w:vertAlign w:val="baseline"/>
      </w:rPr>
    </w:lvl>
    <w:lvl w:ilvl="1" w:tplc="04180017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FFC000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D46A7A74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91DCC"/>
    <w:multiLevelType w:val="hybridMultilevel"/>
    <w:tmpl w:val="AD94AA66"/>
    <w:lvl w:ilvl="0" w:tplc="AA923220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17365D" w:themeColor="text2" w:themeShade="BF"/>
        <w:sz w:val="22"/>
        <w:vertAlign w:val="baseline"/>
      </w:rPr>
    </w:lvl>
    <w:lvl w:ilvl="1" w:tplc="04180017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FFC000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D46A7A74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45A68"/>
    <w:multiLevelType w:val="hybridMultilevel"/>
    <w:tmpl w:val="F3940A7C"/>
    <w:lvl w:ilvl="0" w:tplc="E938BF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52EF8"/>
    <w:multiLevelType w:val="hybridMultilevel"/>
    <w:tmpl w:val="15A6F9EC"/>
    <w:lvl w:ilvl="0" w:tplc="3FCCD3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371D1"/>
    <w:multiLevelType w:val="hybridMultilevel"/>
    <w:tmpl w:val="AC5A8F28"/>
    <w:lvl w:ilvl="0" w:tplc="309888F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82F4F"/>
    <w:multiLevelType w:val="hybridMultilevel"/>
    <w:tmpl w:val="51906B8E"/>
    <w:lvl w:ilvl="0" w:tplc="18B68738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80BD1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E51229"/>
    <w:multiLevelType w:val="hybridMultilevel"/>
    <w:tmpl w:val="C0AE7FE8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36784E"/>
    <w:multiLevelType w:val="hybridMultilevel"/>
    <w:tmpl w:val="B0A2D198"/>
    <w:lvl w:ilvl="0" w:tplc="A9106816">
      <w:start w:val="1"/>
      <w:numFmt w:val="decimal"/>
      <w:lvlText w:val="2.%1"/>
      <w:lvlJc w:val="left"/>
      <w:pPr>
        <w:ind w:left="1065" w:hanging="360"/>
      </w:pPr>
      <w:rPr>
        <w:rFonts w:hint="default"/>
      </w:rPr>
    </w:lvl>
    <w:lvl w:ilvl="1" w:tplc="04180019">
      <w:start w:val="1"/>
      <w:numFmt w:val="lowerLetter"/>
      <w:pStyle w:val="Heading2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5D71E8B"/>
    <w:multiLevelType w:val="hybridMultilevel"/>
    <w:tmpl w:val="09D45B7A"/>
    <w:lvl w:ilvl="0" w:tplc="CC5EAC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17365D" w:themeColor="text2" w:themeShade="BF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492432"/>
    <w:multiLevelType w:val="hybridMultilevel"/>
    <w:tmpl w:val="9118EED0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A25C6"/>
    <w:multiLevelType w:val="hybridMultilevel"/>
    <w:tmpl w:val="09D45B7A"/>
    <w:lvl w:ilvl="0" w:tplc="CC5EA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 w:themeColor="text2" w:themeShade="BF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55BD5"/>
    <w:multiLevelType w:val="hybridMultilevel"/>
    <w:tmpl w:val="AD94AA66"/>
    <w:lvl w:ilvl="0" w:tplc="AA923220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17365D" w:themeColor="text2" w:themeShade="BF"/>
        <w:sz w:val="22"/>
        <w:vertAlign w:val="baseline"/>
      </w:rPr>
    </w:lvl>
    <w:lvl w:ilvl="1" w:tplc="04180017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FFC000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D46A7A74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FA2E11"/>
    <w:multiLevelType w:val="hybridMultilevel"/>
    <w:tmpl w:val="FE6284C6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0D1662"/>
    <w:multiLevelType w:val="hybridMultilevel"/>
    <w:tmpl w:val="81D2F09E"/>
    <w:lvl w:ilvl="0" w:tplc="A6EEAB0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D7E9A"/>
    <w:multiLevelType w:val="hybridMultilevel"/>
    <w:tmpl w:val="627A64C0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834B20"/>
    <w:multiLevelType w:val="hybridMultilevel"/>
    <w:tmpl w:val="6C348ADC"/>
    <w:lvl w:ilvl="0" w:tplc="A740E4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256D8"/>
    <w:multiLevelType w:val="hybridMultilevel"/>
    <w:tmpl w:val="AA2E484A"/>
    <w:lvl w:ilvl="0" w:tplc="309888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D67D5"/>
    <w:multiLevelType w:val="hybridMultilevel"/>
    <w:tmpl w:val="8FDEC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A4F97"/>
    <w:multiLevelType w:val="hybridMultilevel"/>
    <w:tmpl w:val="A2AE5A9E"/>
    <w:lvl w:ilvl="0" w:tplc="21681B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B1814"/>
    <w:multiLevelType w:val="hybridMultilevel"/>
    <w:tmpl w:val="C750FEAA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045572"/>
    <w:multiLevelType w:val="hybridMultilevel"/>
    <w:tmpl w:val="85464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75F2E"/>
    <w:multiLevelType w:val="hybridMultilevel"/>
    <w:tmpl w:val="6840D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10B36"/>
    <w:multiLevelType w:val="hybridMultilevel"/>
    <w:tmpl w:val="5DECC588"/>
    <w:numStyleLink w:val="Dash"/>
  </w:abstractNum>
  <w:abstractNum w:abstractNumId="28" w15:restartNumberingAfterBreak="0">
    <w:nsid w:val="3EFC083F"/>
    <w:multiLevelType w:val="hybridMultilevel"/>
    <w:tmpl w:val="1B7A5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EBE64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F1F36"/>
    <w:multiLevelType w:val="hybridMultilevel"/>
    <w:tmpl w:val="41DA9E7A"/>
    <w:lvl w:ilvl="0" w:tplc="18B68738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93631E"/>
    <w:multiLevelType w:val="hybridMultilevel"/>
    <w:tmpl w:val="2C8423D4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D75E3"/>
    <w:multiLevelType w:val="hybridMultilevel"/>
    <w:tmpl w:val="CFA80B28"/>
    <w:lvl w:ilvl="0" w:tplc="146014B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  <w:sz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21FFB"/>
    <w:multiLevelType w:val="hybridMultilevel"/>
    <w:tmpl w:val="D58ABFB6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D64D55"/>
    <w:multiLevelType w:val="hybridMultilevel"/>
    <w:tmpl w:val="077EE60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309888FE">
      <w:start w:val="1"/>
      <w:numFmt w:val="bullet"/>
      <w:lvlText w:val=""/>
      <w:lvlJc w:val="left"/>
      <w:pPr>
        <w:ind w:left="1800" w:hanging="180"/>
      </w:pPr>
      <w:rPr>
        <w:rFonts w:ascii="Wingdings" w:hAnsi="Wingdings" w:hint="default"/>
        <w:color w:val="17365D" w:themeColor="text2" w:themeShade="BF"/>
        <w:sz w:val="16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2D3BC4"/>
    <w:multiLevelType w:val="hybridMultilevel"/>
    <w:tmpl w:val="3F96E888"/>
    <w:lvl w:ilvl="0" w:tplc="309888F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BA4061"/>
    <w:multiLevelType w:val="hybridMultilevel"/>
    <w:tmpl w:val="00B69FE6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FD3088"/>
    <w:multiLevelType w:val="hybridMultilevel"/>
    <w:tmpl w:val="1FD0F78E"/>
    <w:lvl w:ilvl="0" w:tplc="0418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2617CA8"/>
    <w:multiLevelType w:val="hybridMultilevel"/>
    <w:tmpl w:val="6E2E7424"/>
    <w:lvl w:ilvl="0" w:tplc="EB0CC6D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4EA05E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CE356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0C3738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648E76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66610C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C25B36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24AEB0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3E83A2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46C56A5"/>
    <w:multiLevelType w:val="hybridMultilevel"/>
    <w:tmpl w:val="DF92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80649"/>
    <w:multiLevelType w:val="hybridMultilevel"/>
    <w:tmpl w:val="C1E02CAE"/>
    <w:lvl w:ilvl="0" w:tplc="E59AFF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4EA05E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CE356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0C3738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648E76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66610C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C25B36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24AEB0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3E83A2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BE57006"/>
    <w:multiLevelType w:val="hybridMultilevel"/>
    <w:tmpl w:val="E76488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CA2183"/>
    <w:multiLevelType w:val="hybridMultilevel"/>
    <w:tmpl w:val="D27EB8D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D0A27"/>
    <w:multiLevelType w:val="hybridMultilevel"/>
    <w:tmpl w:val="383816D0"/>
    <w:lvl w:ilvl="0" w:tplc="9B4AE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41B06D3"/>
    <w:multiLevelType w:val="multilevel"/>
    <w:tmpl w:val="F1920168"/>
    <w:lvl w:ilvl="0">
      <w:start w:val="1"/>
      <w:numFmt w:val="bullet"/>
      <w:lvlText w:val=""/>
      <w:lvlJc w:val="left"/>
      <w:pPr>
        <w:tabs>
          <w:tab w:val="num" w:pos="-360"/>
        </w:tabs>
        <w:ind w:left="360" w:hanging="360"/>
      </w:pPr>
      <w:rPr>
        <w:rFonts w:ascii="Wingdings 3" w:hAnsi="Wingdings 3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44" w15:restartNumberingAfterBreak="0">
    <w:nsid w:val="7C8A1261"/>
    <w:multiLevelType w:val="hybridMultilevel"/>
    <w:tmpl w:val="A278698E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BB6E08"/>
    <w:multiLevelType w:val="hybridMultilevel"/>
    <w:tmpl w:val="F2C40A2C"/>
    <w:lvl w:ilvl="0" w:tplc="146014B0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FFC000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41"/>
  </w:num>
  <w:num w:numId="6">
    <w:abstractNumId w:val="33"/>
  </w:num>
  <w:num w:numId="7">
    <w:abstractNumId w:val="32"/>
  </w:num>
  <w:num w:numId="8">
    <w:abstractNumId w:val="44"/>
  </w:num>
  <w:num w:numId="9">
    <w:abstractNumId w:val="15"/>
  </w:num>
  <w:num w:numId="10">
    <w:abstractNumId w:val="35"/>
  </w:num>
  <w:num w:numId="11">
    <w:abstractNumId w:val="11"/>
  </w:num>
  <w:num w:numId="12">
    <w:abstractNumId w:val="43"/>
  </w:num>
  <w:num w:numId="13">
    <w:abstractNumId w:val="23"/>
  </w:num>
  <w:num w:numId="14">
    <w:abstractNumId w:val="21"/>
  </w:num>
  <w:num w:numId="15">
    <w:abstractNumId w:val="16"/>
  </w:num>
  <w:num w:numId="16">
    <w:abstractNumId w:val="36"/>
  </w:num>
  <w:num w:numId="17">
    <w:abstractNumId w:val="9"/>
  </w:num>
  <w:num w:numId="18">
    <w:abstractNumId w:val="10"/>
  </w:num>
  <w:num w:numId="19">
    <w:abstractNumId w:val="34"/>
  </w:num>
  <w:num w:numId="20">
    <w:abstractNumId w:val="24"/>
  </w:num>
  <w:num w:numId="21">
    <w:abstractNumId w:val="6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7"/>
  </w:num>
  <w:num w:numId="27">
    <w:abstractNumId w:val="13"/>
  </w:num>
  <w:num w:numId="28">
    <w:abstractNumId w:val="18"/>
  </w:num>
  <w:num w:numId="29">
    <w:abstractNumId w:val="26"/>
  </w:num>
  <w:num w:numId="30">
    <w:abstractNumId w:val="7"/>
  </w:num>
  <w:num w:numId="31">
    <w:abstractNumId w:val="30"/>
  </w:num>
  <w:num w:numId="32">
    <w:abstractNumId w:val="29"/>
  </w:num>
  <w:num w:numId="33">
    <w:abstractNumId w:val="22"/>
  </w:num>
  <w:num w:numId="34">
    <w:abstractNumId w:val="45"/>
  </w:num>
  <w:num w:numId="35">
    <w:abstractNumId w:val="38"/>
  </w:num>
  <w:num w:numId="36">
    <w:abstractNumId w:val="4"/>
  </w:num>
  <w:num w:numId="37">
    <w:abstractNumId w:val="25"/>
  </w:num>
  <w:num w:numId="38">
    <w:abstractNumId w:val="3"/>
  </w:num>
  <w:num w:numId="39">
    <w:abstractNumId w:val="27"/>
  </w:num>
  <w:num w:numId="40">
    <w:abstractNumId w:val="8"/>
  </w:num>
  <w:num w:numId="41">
    <w:abstractNumId w:val="20"/>
  </w:num>
  <w:num w:numId="42">
    <w:abstractNumId w:val="37"/>
  </w:num>
  <w:num w:numId="43">
    <w:abstractNumId w:val="42"/>
  </w:num>
  <w:num w:numId="44">
    <w:abstractNumId w:val="40"/>
  </w:num>
  <w:num w:numId="45">
    <w:abstractNumId w:val="3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4F"/>
    <w:rsid w:val="000007DF"/>
    <w:rsid w:val="0000194A"/>
    <w:rsid w:val="00006385"/>
    <w:rsid w:val="00007C82"/>
    <w:rsid w:val="00022909"/>
    <w:rsid w:val="000257B8"/>
    <w:rsid w:val="00025C2C"/>
    <w:rsid w:val="00031D2D"/>
    <w:rsid w:val="00034D9B"/>
    <w:rsid w:val="00056C5E"/>
    <w:rsid w:val="000603C2"/>
    <w:rsid w:val="000778A3"/>
    <w:rsid w:val="000827A8"/>
    <w:rsid w:val="000935AA"/>
    <w:rsid w:val="000A7D56"/>
    <w:rsid w:val="000B172A"/>
    <w:rsid w:val="000B4727"/>
    <w:rsid w:val="000D448D"/>
    <w:rsid w:val="000E0FC8"/>
    <w:rsid w:val="000F5433"/>
    <w:rsid w:val="001005BA"/>
    <w:rsid w:val="0010169C"/>
    <w:rsid w:val="001115B4"/>
    <w:rsid w:val="00120A81"/>
    <w:rsid w:val="001412C6"/>
    <w:rsid w:val="00142F68"/>
    <w:rsid w:val="00144A68"/>
    <w:rsid w:val="00161C9B"/>
    <w:rsid w:val="0016369D"/>
    <w:rsid w:val="00164482"/>
    <w:rsid w:val="00180669"/>
    <w:rsid w:val="00182391"/>
    <w:rsid w:val="0018326D"/>
    <w:rsid w:val="001A4BD5"/>
    <w:rsid w:val="001B27D4"/>
    <w:rsid w:val="001B6D11"/>
    <w:rsid w:val="001D39E3"/>
    <w:rsid w:val="001D532D"/>
    <w:rsid w:val="00221E42"/>
    <w:rsid w:val="0022330D"/>
    <w:rsid w:val="00224951"/>
    <w:rsid w:val="0022521D"/>
    <w:rsid w:val="002257DA"/>
    <w:rsid w:val="00230E0C"/>
    <w:rsid w:val="00242A08"/>
    <w:rsid w:val="00244C10"/>
    <w:rsid w:val="00251587"/>
    <w:rsid w:val="00253986"/>
    <w:rsid w:val="0026596F"/>
    <w:rsid w:val="002717CD"/>
    <w:rsid w:val="00277E51"/>
    <w:rsid w:val="00284CD6"/>
    <w:rsid w:val="002869BF"/>
    <w:rsid w:val="00291CF3"/>
    <w:rsid w:val="002938AC"/>
    <w:rsid w:val="002948F4"/>
    <w:rsid w:val="002A4E89"/>
    <w:rsid w:val="002B2696"/>
    <w:rsid w:val="002B306A"/>
    <w:rsid w:val="002B3B3F"/>
    <w:rsid w:val="002C3357"/>
    <w:rsid w:val="002C3688"/>
    <w:rsid w:val="002C75A7"/>
    <w:rsid w:val="002D6A67"/>
    <w:rsid w:val="002E0312"/>
    <w:rsid w:val="003031C9"/>
    <w:rsid w:val="00306F8D"/>
    <w:rsid w:val="00310E57"/>
    <w:rsid w:val="00323DC6"/>
    <w:rsid w:val="003356E2"/>
    <w:rsid w:val="003528D5"/>
    <w:rsid w:val="00363AFE"/>
    <w:rsid w:val="0037383F"/>
    <w:rsid w:val="003915FB"/>
    <w:rsid w:val="00395C79"/>
    <w:rsid w:val="00396995"/>
    <w:rsid w:val="003A2C76"/>
    <w:rsid w:val="003B1937"/>
    <w:rsid w:val="003B3CE1"/>
    <w:rsid w:val="003B4C61"/>
    <w:rsid w:val="003B7530"/>
    <w:rsid w:val="003C7DBB"/>
    <w:rsid w:val="003D5403"/>
    <w:rsid w:val="003D5612"/>
    <w:rsid w:val="003E1258"/>
    <w:rsid w:val="00411B2E"/>
    <w:rsid w:val="00414FC1"/>
    <w:rsid w:val="00417A8D"/>
    <w:rsid w:val="00420B32"/>
    <w:rsid w:val="00424479"/>
    <w:rsid w:val="00433B07"/>
    <w:rsid w:val="00461228"/>
    <w:rsid w:val="0046541F"/>
    <w:rsid w:val="004674A6"/>
    <w:rsid w:val="004720E9"/>
    <w:rsid w:val="00474D56"/>
    <w:rsid w:val="004905F5"/>
    <w:rsid w:val="004B0A5C"/>
    <w:rsid w:val="004B2713"/>
    <w:rsid w:val="004B352A"/>
    <w:rsid w:val="004C4226"/>
    <w:rsid w:val="004E5FB2"/>
    <w:rsid w:val="004F10AD"/>
    <w:rsid w:val="00500883"/>
    <w:rsid w:val="005022DC"/>
    <w:rsid w:val="005045E9"/>
    <w:rsid w:val="00504FEC"/>
    <w:rsid w:val="005051FD"/>
    <w:rsid w:val="00512654"/>
    <w:rsid w:val="00520178"/>
    <w:rsid w:val="00520A73"/>
    <w:rsid w:val="00526C64"/>
    <w:rsid w:val="0053069E"/>
    <w:rsid w:val="005344F5"/>
    <w:rsid w:val="0054357B"/>
    <w:rsid w:val="00543AFE"/>
    <w:rsid w:val="005464DC"/>
    <w:rsid w:val="00547A6C"/>
    <w:rsid w:val="00551748"/>
    <w:rsid w:val="00553028"/>
    <w:rsid w:val="0057480C"/>
    <w:rsid w:val="005754B4"/>
    <w:rsid w:val="00576F4D"/>
    <w:rsid w:val="005A4FE4"/>
    <w:rsid w:val="005A5A38"/>
    <w:rsid w:val="005B0C3A"/>
    <w:rsid w:val="005D3D61"/>
    <w:rsid w:val="005E03C7"/>
    <w:rsid w:val="005F120E"/>
    <w:rsid w:val="005F4E87"/>
    <w:rsid w:val="006037E8"/>
    <w:rsid w:val="0060428E"/>
    <w:rsid w:val="00604DE8"/>
    <w:rsid w:val="00627F56"/>
    <w:rsid w:val="00630E3E"/>
    <w:rsid w:val="00633B94"/>
    <w:rsid w:val="00642B29"/>
    <w:rsid w:val="00642F78"/>
    <w:rsid w:val="00652275"/>
    <w:rsid w:val="00654413"/>
    <w:rsid w:val="00666C66"/>
    <w:rsid w:val="006671EA"/>
    <w:rsid w:val="00677894"/>
    <w:rsid w:val="00687819"/>
    <w:rsid w:val="00691308"/>
    <w:rsid w:val="00695171"/>
    <w:rsid w:val="006A0314"/>
    <w:rsid w:val="006A3C72"/>
    <w:rsid w:val="006A5594"/>
    <w:rsid w:val="006A6D14"/>
    <w:rsid w:val="006C182B"/>
    <w:rsid w:val="006C699B"/>
    <w:rsid w:val="006C7BA3"/>
    <w:rsid w:val="006E479F"/>
    <w:rsid w:val="006F3527"/>
    <w:rsid w:val="0071740B"/>
    <w:rsid w:val="0072260F"/>
    <w:rsid w:val="00735B69"/>
    <w:rsid w:val="0074204F"/>
    <w:rsid w:val="007601E4"/>
    <w:rsid w:val="00761B26"/>
    <w:rsid w:val="0076464A"/>
    <w:rsid w:val="00764907"/>
    <w:rsid w:val="00766E53"/>
    <w:rsid w:val="00773367"/>
    <w:rsid w:val="007754A9"/>
    <w:rsid w:val="00775A48"/>
    <w:rsid w:val="0078250E"/>
    <w:rsid w:val="007911A9"/>
    <w:rsid w:val="007A3BE4"/>
    <w:rsid w:val="007B64CB"/>
    <w:rsid w:val="007D20D6"/>
    <w:rsid w:val="007D2352"/>
    <w:rsid w:val="007D3681"/>
    <w:rsid w:val="00811B03"/>
    <w:rsid w:val="00822C9B"/>
    <w:rsid w:val="00825ABC"/>
    <w:rsid w:val="008277A0"/>
    <w:rsid w:val="00842091"/>
    <w:rsid w:val="00843634"/>
    <w:rsid w:val="00845813"/>
    <w:rsid w:val="00846EC0"/>
    <w:rsid w:val="00850B1F"/>
    <w:rsid w:val="00852949"/>
    <w:rsid w:val="00854992"/>
    <w:rsid w:val="00867BA5"/>
    <w:rsid w:val="00873E4F"/>
    <w:rsid w:val="0087640C"/>
    <w:rsid w:val="00877247"/>
    <w:rsid w:val="0088474C"/>
    <w:rsid w:val="00887C79"/>
    <w:rsid w:val="008912EE"/>
    <w:rsid w:val="008A110F"/>
    <w:rsid w:val="008B0F53"/>
    <w:rsid w:val="008B7E5B"/>
    <w:rsid w:val="008C3502"/>
    <w:rsid w:val="008D0142"/>
    <w:rsid w:val="008E63D3"/>
    <w:rsid w:val="008E6563"/>
    <w:rsid w:val="008E6CBB"/>
    <w:rsid w:val="008F27F9"/>
    <w:rsid w:val="009047D5"/>
    <w:rsid w:val="00910155"/>
    <w:rsid w:val="00910A98"/>
    <w:rsid w:val="0093160E"/>
    <w:rsid w:val="00940BBF"/>
    <w:rsid w:val="00945337"/>
    <w:rsid w:val="00947D8F"/>
    <w:rsid w:val="009562BE"/>
    <w:rsid w:val="00971EB9"/>
    <w:rsid w:val="00972B0A"/>
    <w:rsid w:val="00984F96"/>
    <w:rsid w:val="00997994"/>
    <w:rsid w:val="009B694A"/>
    <w:rsid w:val="009B7B09"/>
    <w:rsid w:val="009C29BE"/>
    <w:rsid w:val="009E4A79"/>
    <w:rsid w:val="009E6AE7"/>
    <w:rsid w:val="009F00F3"/>
    <w:rsid w:val="00A009A8"/>
    <w:rsid w:val="00A21FB9"/>
    <w:rsid w:val="00A32485"/>
    <w:rsid w:val="00A33B95"/>
    <w:rsid w:val="00A53991"/>
    <w:rsid w:val="00A6127E"/>
    <w:rsid w:val="00A81804"/>
    <w:rsid w:val="00A830D5"/>
    <w:rsid w:val="00A954D5"/>
    <w:rsid w:val="00AA0159"/>
    <w:rsid w:val="00AA1824"/>
    <w:rsid w:val="00AA5AB0"/>
    <w:rsid w:val="00AB2E1F"/>
    <w:rsid w:val="00AC5522"/>
    <w:rsid w:val="00AD5453"/>
    <w:rsid w:val="00AE25C4"/>
    <w:rsid w:val="00AF233F"/>
    <w:rsid w:val="00AF3A81"/>
    <w:rsid w:val="00AF4F0F"/>
    <w:rsid w:val="00B06006"/>
    <w:rsid w:val="00B144D3"/>
    <w:rsid w:val="00B256EB"/>
    <w:rsid w:val="00B3292A"/>
    <w:rsid w:val="00B37501"/>
    <w:rsid w:val="00B37910"/>
    <w:rsid w:val="00B41831"/>
    <w:rsid w:val="00B43E72"/>
    <w:rsid w:val="00B45A24"/>
    <w:rsid w:val="00B53029"/>
    <w:rsid w:val="00B5651F"/>
    <w:rsid w:val="00B57ACC"/>
    <w:rsid w:val="00B76A8B"/>
    <w:rsid w:val="00B81AAB"/>
    <w:rsid w:val="00B9015F"/>
    <w:rsid w:val="00B9736D"/>
    <w:rsid w:val="00BA05FE"/>
    <w:rsid w:val="00BA3D31"/>
    <w:rsid w:val="00BA52E2"/>
    <w:rsid w:val="00BB48A6"/>
    <w:rsid w:val="00BC05C6"/>
    <w:rsid w:val="00BC06CD"/>
    <w:rsid w:val="00C050B0"/>
    <w:rsid w:val="00C1055A"/>
    <w:rsid w:val="00C2658E"/>
    <w:rsid w:val="00C324DE"/>
    <w:rsid w:val="00C32B32"/>
    <w:rsid w:val="00C366A9"/>
    <w:rsid w:val="00C424FD"/>
    <w:rsid w:val="00C4337A"/>
    <w:rsid w:val="00C61CBC"/>
    <w:rsid w:val="00C771FF"/>
    <w:rsid w:val="00C84CBB"/>
    <w:rsid w:val="00C90B6F"/>
    <w:rsid w:val="00C93860"/>
    <w:rsid w:val="00C97B90"/>
    <w:rsid w:val="00CA1B49"/>
    <w:rsid w:val="00CB3FF1"/>
    <w:rsid w:val="00CC1F17"/>
    <w:rsid w:val="00CE43E8"/>
    <w:rsid w:val="00CE6F37"/>
    <w:rsid w:val="00CE78F3"/>
    <w:rsid w:val="00CF0313"/>
    <w:rsid w:val="00D04530"/>
    <w:rsid w:val="00D077DC"/>
    <w:rsid w:val="00D2365A"/>
    <w:rsid w:val="00D25492"/>
    <w:rsid w:val="00D35E7C"/>
    <w:rsid w:val="00D56303"/>
    <w:rsid w:val="00D5786F"/>
    <w:rsid w:val="00D60850"/>
    <w:rsid w:val="00D60E9F"/>
    <w:rsid w:val="00D71EDD"/>
    <w:rsid w:val="00D74234"/>
    <w:rsid w:val="00D82567"/>
    <w:rsid w:val="00D844BA"/>
    <w:rsid w:val="00D90BA5"/>
    <w:rsid w:val="00DA4B4C"/>
    <w:rsid w:val="00DA6F50"/>
    <w:rsid w:val="00DB54F0"/>
    <w:rsid w:val="00DB6036"/>
    <w:rsid w:val="00DC456A"/>
    <w:rsid w:val="00DD2635"/>
    <w:rsid w:val="00DF3994"/>
    <w:rsid w:val="00DF4299"/>
    <w:rsid w:val="00DF4D86"/>
    <w:rsid w:val="00E02972"/>
    <w:rsid w:val="00E04563"/>
    <w:rsid w:val="00E10694"/>
    <w:rsid w:val="00E127D7"/>
    <w:rsid w:val="00E276C0"/>
    <w:rsid w:val="00E43280"/>
    <w:rsid w:val="00E45EC3"/>
    <w:rsid w:val="00E5567E"/>
    <w:rsid w:val="00E62A8E"/>
    <w:rsid w:val="00E63CE5"/>
    <w:rsid w:val="00E70560"/>
    <w:rsid w:val="00E70CF8"/>
    <w:rsid w:val="00E73379"/>
    <w:rsid w:val="00E73467"/>
    <w:rsid w:val="00E73572"/>
    <w:rsid w:val="00E95B5B"/>
    <w:rsid w:val="00E96FE7"/>
    <w:rsid w:val="00E97287"/>
    <w:rsid w:val="00EA79CF"/>
    <w:rsid w:val="00EB4D95"/>
    <w:rsid w:val="00EB6ABD"/>
    <w:rsid w:val="00EE1DCE"/>
    <w:rsid w:val="00EE288D"/>
    <w:rsid w:val="00EE4E90"/>
    <w:rsid w:val="00F10AE9"/>
    <w:rsid w:val="00F1238E"/>
    <w:rsid w:val="00F23507"/>
    <w:rsid w:val="00F23CBD"/>
    <w:rsid w:val="00F24BC5"/>
    <w:rsid w:val="00F26645"/>
    <w:rsid w:val="00F318F4"/>
    <w:rsid w:val="00F5101E"/>
    <w:rsid w:val="00F55446"/>
    <w:rsid w:val="00F55E01"/>
    <w:rsid w:val="00F77954"/>
    <w:rsid w:val="00F846CE"/>
    <w:rsid w:val="00F85149"/>
    <w:rsid w:val="00F90557"/>
    <w:rsid w:val="00F906D9"/>
    <w:rsid w:val="00F92B5B"/>
    <w:rsid w:val="00FA2AB7"/>
    <w:rsid w:val="00FB6C28"/>
    <w:rsid w:val="00FC21CE"/>
    <w:rsid w:val="00FC4189"/>
    <w:rsid w:val="00FD01B1"/>
    <w:rsid w:val="00FD2B55"/>
    <w:rsid w:val="00FE29EF"/>
    <w:rsid w:val="00FE4A6C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07D9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640C"/>
  </w:style>
  <w:style w:type="paragraph" w:styleId="Heading1">
    <w:name w:val="heading 1"/>
    <w:basedOn w:val="Normal"/>
    <w:next w:val="Normal"/>
    <w:link w:val="Heading1Char"/>
    <w:uiPriority w:val="9"/>
    <w:qFormat/>
    <w:rsid w:val="00742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74204F"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eastAsia="Times New Roman" w:hAnsi="Calibri Light" w:cs="font202"/>
      <w:color w:val="2E74B5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640C"/>
    <w:rPr>
      <w:b/>
      <w:bCs/>
    </w:rPr>
  </w:style>
  <w:style w:type="character" w:styleId="Emphasis">
    <w:name w:val="Emphasis"/>
    <w:basedOn w:val="DefaultParagraphFont"/>
    <w:uiPriority w:val="20"/>
    <w:qFormat/>
    <w:rsid w:val="0087640C"/>
    <w:rPr>
      <w:i/>
      <w:iCs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Párrafo de lista1"/>
    <w:basedOn w:val="Normal"/>
    <w:link w:val="ListParagraphChar"/>
    <w:qFormat/>
    <w:rsid w:val="0087640C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20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204F"/>
    <w:rPr>
      <w:rFonts w:ascii="Calibri Light" w:eastAsia="Times New Roman" w:hAnsi="Calibri Light" w:cs="font202"/>
      <w:color w:val="2E74B5"/>
      <w:sz w:val="26"/>
      <w:szCs w:val="26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7420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204F"/>
  </w:style>
  <w:style w:type="paragraph" w:customStyle="1" w:styleId="Listparagraf3">
    <w:name w:val="Listă paragraf3"/>
    <w:basedOn w:val="Normal"/>
    <w:rsid w:val="0074204F"/>
    <w:pPr>
      <w:suppressAutoHyphens/>
      <w:spacing w:after="0" w:line="100" w:lineRule="atLeast"/>
      <w:ind w:left="720"/>
    </w:pPr>
    <w:rPr>
      <w:rFonts w:ascii="PF Square Sans Pro Medium" w:eastAsia="Times New Roman" w:hAnsi="PF Square Sans Pro Medium" w:cs="PF Square Sans Pro Medium"/>
      <w:color w:val="000000"/>
      <w:sz w:val="24"/>
      <w:szCs w:val="24"/>
      <w:lang w:eastAsia="ar-SA"/>
    </w:rPr>
  </w:style>
  <w:style w:type="character" w:styleId="FootnoteReference">
    <w:name w:val="footnote reference"/>
    <w:aliases w:val="Footnote symbol,BVI fnr,Footnote Reference Number,Odwołanie przypisu,Footnote Reference_LVL6,Footnote Reference_LVL61,Footnote Reference_LVL62,Footnote Reference_LVL63,Footnote Reference_LVL64,fr,Odwo&lt;0142&gt;anie przypisu,fr1,o,R"/>
    <w:link w:val="BVIfnrChar1Char"/>
    <w:uiPriority w:val="99"/>
    <w:qFormat/>
    <w:rsid w:val="0074204F"/>
    <w:rPr>
      <w:vertAlign w:val="superscript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rsid w:val="0074204F"/>
    <w:pPr>
      <w:suppressLineNumbers/>
      <w:suppressAutoHyphens/>
      <w:spacing w:after="0" w:line="100" w:lineRule="atLeast"/>
      <w:ind w:left="283" w:hanging="283"/>
    </w:pPr>
    <w:rPr>
      <w:rFonts w:ascii="PF Square Sans Pro Medium" w:eastAsia="Times New Roman" w:hAnsi="PF Square Sans Pro Medium" w:cs="PF Square Sans Pro Medium"/>
      <w:color w:val="000000"/>
      <w:sz w:val="20"/>
      <w:szCs w:val="20"/>
      <w:lang w:eastAsia="ar-SA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74204F"/>
    <w:rPr>
      <w:rFonts w:ascii="PF Square Sans Pro Medium" w:eastAsia="Times New Roman" w:hAnsi="PF Square Sans Pro Medium" w:cs="PF Square Sans Pro Medium"/>
      <w:color w:val="000000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"/>
    <w:basedOn w:val="Normal"/>
    <w:next w:val="Normal"/>
    <w:link w:val="FootnoteReference"/>
    <w:uiPriority w:val="99"/>
    <w:qFormat/>
    <w:rsid w:val="0074204F"/>
    <w:pPr>
      <w:spacing w:after="160" w:line="240" w:lineRule="exact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A3F"/>
  </w:style>
  <w:style w:type="paragraph" w:styleId="Footer">
    <w:name w:val="footer"/>
    <w:basedOn w:val="Normal"/>
    <w:link w:val="FooterChar"/>
    <w:uiPriority w:val="99"/>
    <w:unhideWhenUsed/>
    <w:rsid w:val="00FF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3F"/>
  </w:style>
  <w:style w:type="paragraph" w:styleId="BalloonText">
    <w:name w:val="Balloon Text"/>
    <w:basedOn w:val="Normal"/>
    <w:link w:val="BalloonTextChar"/>
    <w:uiPriority w:val="99"/>
    <w:semiHidden/>
    <w:unhideWhenUsed/>
    <w:rsid w:val="003C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AB7"/>
    <w:rPr>
      <w:sz w:val="20"/>
      <w:szCs w:val="20"/>
    </w:rPr>
  </w:style>
  <w:style w:type="paragraph" w:customStyle="1" w:styleId="Listparagraf2">
    <w:name w:val="Listă paragraf2"/>
    <w:basedOn w:val="Normal"/>
    <w:uiPriority w:val="99"/>
    <w:rsid w:val="00576F4D"/>
    <w:pPr>
      <w:suppressAutoHyphens/>
      <w:spacing w:after="0" w:line="100" w:lineRule="atLeast"/>
      <w:ind w:left="720"/>
    </w:pPr>
    <w:rPr>
      <w:rFonts w:ascii="PF Square Sans Pro Medium" w:eastAsia="Times New Roman" w:hAnsi="PF Square Sans Pro Medium" w:cs="PF Square Sans Pro Medium"/>
      <w:color w:val="000000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947D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Párrafo de lista1 Char"/>
    <w:link w:val="ListParagraph"/>
    <w:uiPriority w:val="99"/>
    <w:rsid w:val="00FC418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79F"/>
    <w:rPr>
      <w:b/>
      <w:bCs/>
      <w:sz w:val="20"/>
      <w:szCs w:val="20"/>
    </w:rPr>
  </w:style>
  <w:style w:type="numbering" w:customStyle="1" w:styleId="Dash">
    <w:name w:val="Dash"/>
    <w:rsid w:val="000B4727"/>
    <w:pPr>
      <w:numPr>
        <w:numId w:val="38"/>
      </w:numPr>
    </w:pPr>
  </w:style>
  <w:style w:type="table" w:styleId="TableGrid">
    <w:name w:val="Table Grid"/>
    <w:basedOn w:val="TableNormal"/>
    <w:uiPriority w:val="59"/>
    <w:rsid w:val="004C42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58C1-8277-8B4F-97A7-A54D48C2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Acatrinei</dc:creator>
  <cp:lastModifiedBy>Microsoft Office User</cp:lastModifiedBy>
  <cp:revision>8</cp:revision>
  <cp:lastPrinted>2016-07-07T06:56:00Z</cp:lastPrinted>
  <dcterms:created xsi:type="dcterms:W3CDTF">2018-10-22T17:51:00Z</dcterms:created>
  <dcterms:modified xsi:type="dcterms:W3CDTF">2022-12-13T10:05:00Z</dcterms:modified>
</cp:coreProperties>
</file>